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88AD" w14:textId="77777777" w:rsidR="00123B1E" w:rsidRDefault="00256643" w:rsidP="00123B1E">
      <w:pPr>
        <w:jc w:val="center"/>
      </w:pPr>
      <w:r>
        <w:rPr>
          <w:rFonts w:ascii="Times New Roman"/>
          <w:noProof/>
          <w:sz w:val="20"/>
          <w:lang w:eastAsia="de-DE"/>
        </w:rPr>
        <w:drawing>
          <wp:inline distT="0" distB="0" distL="0" distR="0" wp14:anchorId="78C1F834" wp14:editId="445BC86B">
            <wp:extent cx="2572720" cy="494434"/>
            <wp:effectExtent l="19050" t="0" r="0" b="0"/>
            <wp:docPr id="1" name="image1.jpeg" descr="VoD-Logo_rgb.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29202" cy="524507"/>
                    </a:xfrm>
                    <a:prstGeom prst="rect">
                      <a:avLst/>
                    </a:prstGeom>
                  </pic:spPr>
                </pic:pic>
              </a:graphicData>
            </a:graphic>
          </wp:inline>
        </w:drawing>
      </w:r>
    </w:p>
    <w:p w14:paraId="05AE3429" w14:textId="77777777" w:rsidR="00E2115F" w:rsidRPr="009664D6" w:rsidRDefault="00E2115F" w:rsidP="009664D6">
      <w:pPr>
        <w:pStyle w:val="KeinLeerraum"/>
        <w:jc w:val="center"/>
        <w:rPr>
          <w:rFonts w:ascii="Arial Black" w:hAnsi="Arial Black"/>
          <w:color w:val="990033"/>
          <w:sz w:val="18"/>
          <w:szCs w:val="18"/>
          <w:lang w:val="de-AT"/>
        </w:rPr>
      </w:pPr>
      <w:r w:rsidRPr="009664D6">
        <w:rPr>
          <w:rFonts w:ascii="Arial Black" w:hAnsi="Arial Black"/>
          <w:color w:val="990033"/>
          <w:sz w:val="18"/>
          <w:szCs w:val="18"/>
          <w:lang w:val="de-AT"/>
        </w:rPr>
        <w:t>30. JUBILÄUM</w:t>
      </w:r>
    </w:p>
    <w:p w14:paraId="0713BE2C" w14:textId="77777777" w:rsidR="00256643" w:rsidRPr="009664D6" w:rsidRDefault="00E2115F" w:rsidP="009664D6">
      <w:pPr>
        <w:pStyle w:val="KeinLeerraum"/>
        <w:jc w:val="center"/>
        <w:rPr>
          <w:rFonts w:ascii="Arial Black" w:hAnsi="Arial Black"/>
          <w:color w:val="990033"/>
          <w:lang w:val="de-AT"/>
        </w:rPr>
      </w:pPr>
      <w:r w:rsidRPr="009664D6">
        <w:rPr>
          <w:rFonts w:ascii="Arial Black" w:hAnsi="Arial Black"/>
          <w:color w:val="990033"/>
          <w:lang w:val="de-AT"/>
        </w:rPr>
        <w:t>»30 Jahre Anerkenn</w:t>
      </w:r>
      <w:r w:rsidR="009664D6" w:rsidRPr="009664D6">
        <w:rPr>
          <w:rFonts w:ascii="Arial Black" w:hAnsi="Arial Black"/>
          <w:color w:val="990033"/>
          <w:lang w:val="de-AT"/>
        </w:rPr>
        <w:t xml:space="preserve">ung der Roma als Volksgruppe in </w:t>
      </w:r>
      <w:r w:rsidRPr="009664D6">
        <w:rPr>
          <w:rFonts w:ascii="Arial Black" w:hAnsi="Arial Black"/>
          <w:color w:val="990033"/>
          <w:lang w:val="de-AT"/>
        </w:rPr>
        <w:t>Österreich</w:t>
      </w:r>
      <w:r w:rsidR="00A91AE3" w:rsidRPr="009664D6">
        <w:rPr>
          <w:rFonts w:ascii="Arial Black" w:hAnsi="Arial Black"/>
          <w:color w:val="990033"/>
          <w:spacing w:val="1"/>
          <w:lang w:val="de-AT"/>
        </w:rPr>
        <w:t>«</w:t>
      </w:r>
    </w:p>
    <w:p w14:paraId="1B735715" w14:textId="77777777" w:rsidR="00256643" w:rsidRPr="009664D6" w:rsidRDefault="00A91AE3" w:rsidP="009664D6">
      <w:pPr>
        <w:pStyle w:val="KeinLeerraum"/>
        <w:jc w:val="center"/>
        <w:rPr>
          <w:rFonts w:ascii="Arial" w:hAnsi="Arial" w:cs="Arial"/>
          <w:b/>
          <w:sz w:val="18"/>
          <w:szCs w:val="18"/>
          <w:lang w:val="de-AT"/>
        </w:rPr>
      </w:pPr>
      <w:r w:rsidRPr="009664D6">
        <w:rPr>
          <w:rFonts w:ascii="Arial" w:hAnsi="Arial" w:cs="Arial"/>
          <w:b/>
          <w:sz w:val="18"/>
          <w:szCs w:val="18"/>
          <w:lang w:val="de-AT"/>
        </w:rPr>
        <w:t>m</w:t>
      </w:r>
      <w:r w:rsidR="00256643" w:rsidRPr="009664D6">
        <w:rPr>
          <w:rFonts w:ascii="Arial" w:hAnsi="Arial" w:cs="Arial"/>
          <w:b/>
          <w:sz w:val="18"/>
          <w:szCs w:val="18"/>
          <w:lang w:val="de-AT"/>
        </w:rPr>
        <w:t>it Kommunikation, Kunst</w:t>
      </w:r>
      <w:r w:rsidR="00256643" w:rsidRPr="009664D6">
        <w:rPr>
          <w:rFonts w:ascii="Arial" w:hAnsi="Arial" w:cs="Arial"/>
          <w:b/>
          <w:spacing w:val="-8"/>
          <w:sz w:val="18"/>
          <w:szCs w:val="18"/>
          <w:lang w:val="de-AT"/>
        </w:rPr>
        <w:t xml:space="preserve"> </w:t>
      </w:r>
      <w:r w:rsidR="00256643" w:rsidRPr="009664D6">
        <w:rPr>
          <w:rFonts w:ascii="Arial" w:hAnsi="Arial" w:cs="Arial"/>
          <w:b/>
          <w:sz w:val="18"/>
          <w:szCs w:val="18"/>
          <w:lang w:val="de-AT"/>
        </w:rPr>
        <w:t>&amp; Kultur</w:t>
      </w:r>
      <w:r w:rsidR="00256643" w:rsidRPr="009664D6">
        <w:rPr>
          <w:rFonts w:ascii="Arial" w:hAnsi="Arial" w:cs="Arial"/>
          <w:b/>
          <w:spacing w:val="-1"/>
          <w:sz w:val="18"/>
          <w:szCs w:val="18"/>
          <w:lang w:val="de-AT"/>
        </w:rPr>
        <w:t xml:space="preserve"> </w:t>
      </w:r>
      <w:r w:rsidR="00256643" w:rsidRPr="009664D6">
        <w:rPr>
          <w:rFonts w:ascii="Arial" w:hAnsi="Arial" w:cs="Arial"/>
          <w:b/>
          <w:sz w:val="18"/>
          <w:szCs w:val="18"/>
          <w:lang w:val="de-AT"/>
        </w:rPr>
        <w:t>zum besseren Miteinander</w:t>
      </w:r>
    </w:p>
    <w:p w14:paraId="32E083D7" w14:textId="77777777" w:rsidR="00C173B5" w:rsidRPr="00256643" w:rsidRDefault="00C173B5" w:rsidP="00256643">
      <w:pPr>
        <w:pStyle w:val="Textkrper"/>
        <w:spacing w:line="310" w:lineRule="exact"/>
        <w:ind w:left="257" w:right="518"/>
        <w:jc w:val="center"/>
        <w:rPr>
          <w:b/>
          <w:bCs/>
          <w:lang w:val="de-AT"/>
        </w:rPr>
      </w:pPr>
    </w:p>
    <w:p w14:paraId="6A2EA652" w14:textId="77777777" w:rsidR="00A91AE3" w:rsidRPr="00D44233" w:rsidRDefault="00256643" w:rsidP="006371B9">
      <w:pPr>
        <w:pStyle w:val="Textkrper"/>
        <w:rPr>
          <w:sz w:val="18"/>
          <w:szCs w:val="18"/>
          <w:lang w:val="de-AT"/>
        </w:rPr>
      </w:pPr>
      <w:r w:rsidRPr="00D44233">
        <w:rPr>
          <w:sz w:val="18"/>
          <w:szCs w:val="18"/>
          <w:lang w:val="de-AT"/>
        </w:rPr>
        <w:t>Im</w:t>
      </w:r>
      <w:r w:rsidRPr="00D44233">
        <w:rPr>
          <w:spacing w:val="-3"/>
          <w:sz w:val="18"/>
          <w:szCs w:val="18"/>
          <w:lang w:val="de-AT"/>
        </w:rPr>
        <w:t xml:space="preserve"> </w:t>
      </w:r>
      <w:r w:rsidRPr="00D44233">
        <w:rPr>
          <w:sz w:val="18"/>
          <w:szCs w:val="18"/>
          <w:lang w:val="de-AT"/>
        </w:rPr>
        <w:t>Frühjahr</w:t>
      </w:r>
      <w:r w:rsidRPr="00D44233">
        <w:rPr>
          <w:spacing w:val="-5"/>
          <w:sz w:val="18"/>
          <w:szCs w:val="18"/>
          <w:lang w:val="de-AT"/>
        </w:rPr>
        <w:t xml:space="preserve"> </w:t>
      </w:r>
      <w:r w:rsidRPr="00D44233">
        <w:rPr>
          <w:sz w:val="18"/>
          <w:szCs w:val="18"/>
          <w:lang w:val="de-AT"/>
        </w:rPr>
        <w:t>organisiert</w:t>
      </w:r>
      <w:r w:rsidRPr="00D44233">
        <w:rPr>
          <w:spacing w:val="-3"/>
          <w:sz w:val="18"/>
          <w:szCs w:val="18"/>
          <w:lang w:val="de-AT"/>
        </w:rPr>
        <w:t xml:space="preserve"> </w:t>
      </w:r>
      <w:r w:rsidRPr="00D44233">
        <w:rPr>
          <w:b/>
          <w:i/>
          <w:sz w:val="18"/>
          <w:szCs w:val="18"/>
          <w:lang w:val="de-AT"/>
        </w:rPr>
        <w:t>Voice</w:t>
      </w:r>
      <w:r w:rsidRPr="00D44233">
        <w:rPr>
          <w:b/>
          <w:i/>
          <w:spacing w:val="-3"/>
          <w:sz w:val="18"/>
          <w:szCs w:val="18"/>
          <w:lang w:val="de-AT"/>
        </w:rPr>
        <w:t xml:space="preserve"> </w:t>
      </w:r>
      <w:r w:rsidRPr="00D44233">
        <w:rPr>
          <w:b/>
          <w:i/>
          <w:sz w:val="18"/>
          <w:szCs w:val="18"/>
          <w:lang w:val="de-AT"/>
        </w:rPr>
        <w:t>of</w:t>
      </w:r>
      <w:r w:rsidRPr="00D44233">
        <w:rPr>
          <w:b/>
          <w:i/>
          <w:spacing w:val="-5"/>
          <w:sz w:val="18"/>
          <w:szCs w:val="18"/>
          <w:lang w:val="de-AT"/>
        </w:rPr>
        <w:t xml:space="preserve"> </w:t>
      </w:r>
      <w:r w:rsidRPr="00D44233">
        <w:rPr>
          <w:b/>
          <w:i/>
          <w:sz w:val="18"/>
          <w:szCs w:val="18"/>
          <w:lang w:val="de-AT"/>
        </w:rPr>
        <w:t>Diversity</w:t>
      </w:r>
      <w:r w:rsidRPr="00D44233">
        <w:rPr>
          <w:b/>
          <w:i/>
          <w:spacing w:val="-2"/>
          <w:sz w:val="18"/>
          <w:szCs w:val="18"/>
          <w:lang w:val="de-AT"/>
        </w:rPr>
        <w:t xml:space="preserve"> </w:t>
      </w:r>
      <w:r w:rsidRPr="00D44233">
        <w:rPr>
          <w:sz w:val="18"/>
          <w:szCs w:val="18"/>
          <w:lang w:val="de-AT"/>
        </w:rPr>
        <w:t>gleich</w:t>
      </w:r>
      <w:r w:rsidRPr="00D44233">
        <w:rPr>
          <w:spacing w:val="-3"/>
          <w:sz w:val="18"/>
          <w:szCs w:val="18"/>
          <w:lang w:val="de-AT"/>
        </w:rPr>
        <w:t xml:space="preserve"> </w:t>
      </w:r>
      <w:r w:rsidRPr="00D44233">
        <w:rPr>
          <w:sz w:val="18"/>
          <w:szCs w:val="18"/>
          <w:lang w:val="de-AT"/>
        </w:rPr>
        <w:t>zwei spannende</w:t>
      </w:r>
      <w:r w:rsidRPr="00D44233">
        <w:rPr>
          <w:spacing w:val="-3"/>
          <w:sz w:val="18"/>
          <w:szCs w:val="18"/>
          <w:lang w:val="de-AT"/>
        </w:rPr>
        <w:t xml:space="preserve"> </w:t>
      </w:r>
      <w:r w:rsidRPr="00D44233">
        <w:rPr>
          <w:sz w:val="18"/>
          <w:szCs w:val="18"/>
          <w:lang w:val="de-AT"/>
        </w:rPr>
        <w:t>Veranstaltungen:</w:t>
      </w:r>
    </w:p>
    <w:p w14:paraId="1AAF821D" w14:textId="77777777" w:rsidR="00866349" w:rsidRPr="00B32BFB" w:rsidRDefault="00256643" w:rsidP="006371B9">
      <w:pPr>
        <w:pStyle w:val="Textkrper"/>
        <w:rPr>
          <w:sz w:val="18"/>
          <w:szCs w:val="18"/>
          <w:lang w:val="de-AT"/>
        </w:rPr>
      </w:pPr>
      <w:r w:rsidRPr="00D44233">
        <w:rPr>
          <w:b/>
          <w:sz w:val="18"/>
          <w:szCs w:val="18"/>
          <w:lang w:val="de-AT"/>
        </w:rPr>
        <w:t>Am 8.</w:t>
      </w:r>
      <w:r w:rsidR="00E2115F">
        <w:rPr>
          <w:b/>
          <w:sz w:val="18"/>
          <w:szCs w:val="18"/>
          <w:lang w:val="de-AT"/>
        </w:rPr>
        <w:t xml:space="preserve"> und 9.</w:t>
      </w:r>
      <w:r w:rsidRPr="00D44233">
        <w:rPr>
          <w:b/>
          <w:sz w:val="18"/>
          <w:szCs w:val="18"/>
          <w:lang w:val="de-AT"/>
        </w:rPr>
        <w:t xml:space="preserve"> April</w:t>
      </w:r>
      <w:r w:rsidRPr="00D44233">
        <w:rPr>
          <w:sz w:val="18"/>
          <w:szCs w:val="18"/>
          <w:lang w:val="de-AT"/>
        </w:rPr>
        <w:t xml:space="preserve">, feiern </w:t>
      </w:r>
      <w:r w:rsidR="00E2115F">
        <w:rPr>
          <w:sz w:val="18"/>
          <w:szCs w:val="18"/>
          <w:lang w:val="de-AT"/>
        </w:rPr>
        <w:t xml:space="preserve">wir den </w:t>
      </w:r>
      <w:r w:rsidR="00E2115F" w:rsidRPr="00D44233">
        <w:rPr>
          <w:b/>
          <w:sz w:val="18"/>
          <w:szCs w:val="18"/>
          <w:lang w:val="de-AT"/>
        </w:rPr>
        <w:t>Internationalen Tag der Roma</w:t>
      </w:r>
      <w:r w:rsidR="00E2115F" w:rsidRPr="00D44233">
        <w:rPr>
          <w:sz w:val="18"/>
          <w:szCs w:val="18"/>
          <w:lang w:val="de-AT"/>
        </w:rPr>
        <w:t xml:space="preserve"> </w:t>
      </w:r>
      <w:r w:rsidRPr="00D44233">
        <w:rPr>
          <w:sz w:val="18"/>
          <w:szCs w:val="18"/>
          <w:lang w:val="de-AT"/>
        </w:rPr>
        <w:t xml:space="preserve">mit einer </w:t>
      </w:r>
      <w:r w:rsidRPr="00D44233">
        <w:rPr>
          <w:b/>
          <w:sz w:val="18"/>
          <w:szCs w:val="18"/>
          <w:lang w:val="de-AT"/>
        </w:rPr>
        <w:t xml:space="preserve">Podiumsdiskussion </w:t>
      </w:r>
      <w:r w:rsidRPr="00D44233">
        <w:rPr>
          <w:sz w:val="18"/>
          <w:szCs w:val="18"/>
          <w:lang w:val="de-AT"/>
        </w:rPr>
        <w:t xml:space="preserve">und </w:t>
      </w:r>
      <w:r w:rsidR="00E2115F">
        <w:rPr>
          <w:sz w:val="18"/>
          <w:szCs w:val="18"/>
          <w:lang w:val="de-AT"/>
        </w:rPr>
        <w:t xml:space="preserve">einem </w:t>
      </w:r>
      <w:r w:rsidR="00D9682C">
        <w:rPr>
          <w:sz w:val="18"/>
          <w:szCs w:val="18"/>
          <w:lang w:val="de-AT"/>
        </w:rPr>
        <w:t>beeindruckenden</w:t>
      </w:r>
      <w:r w:rsidR="00E2115F">
        <w:rPr>
          <w:sz w:val="18"/>
          <w:szCs w:val="18"/>
          <w:lang w:val="de-AT"/>
        </w:rPr>
        <w:t xml:space="preserve"> </w:t>
      </w:r>
      <w:r w:rsidR="00E2115F" w:rsidRPr="00E2115F">
        <w:rPr>
          <w:sz w:val="18"/>
          <w:szCs w:val="18"/>
          <w:lang w:val="de-AT"/>
        </w:rPr>
        <w:t xml:space="preserve">künstlerischen </w:t>
      </w:r>
      <w:r w:rsidR="00E2115F">
        <w:rPr>
          <w:sz w:val="18"/>
          <w:szCs w:val="18"/>
          <w:lang w:val="de-AT"/>
        </w:rPr>
        <w:t>Programm</w:t>
      </w:r>
      <w:r w:rsidR="000D72A5">
        <w:rPr>
          <w:sz w:val="18"/>
          <w:szCs w:val="18"/>
          <w:lang w:val="de-AT"/>
        </w:rPr>
        <w:t>.</w:t>
      </w:r>
      <w:r w:rsidR="007129F2">
        <w:rPr>
          <w:sz w:val="18"/>
          <w:szCs w:val="18"/>
          <w:lang w:val="de-AT"/>
        </w:rPr>
        <w:t xml:space="preserve"> </w:t>
      </w:r>
      <w:r w:rsidRPr="00D44233">
        <w:rPr>
          <w:b/>
          <w:sz w:val="18"/>
          <w:szCs w:val="18"/>
          <w:lang w:val="de-AT"/>
        </w:rPr>
        <w:t xml:space="preserve">Mit der Baranka Park Gedenkfeier am 20. </w:t>
      </w:r>
      <w:r w:rsidRPr="00E2115F">
        <w:rPr>
          <w:b/>
          <w:sz w:val="18"/>
          <w:szCs w:val="18"/>
          <w:lang w:val="de-AT"/>
        </w:rPr>
        <w:t xml:space="preserve">Mai </w:t>
      </w:r>
      <w:r w:rsidRPr="00E2115F">
        <w:rPr>
          <w:sz w:val="18"/>
          <w:szCs w:val="18"/>
          <w:lang w:val="de-AT"/>
        </w:rPr>
        <w:t>in Favoriten erinnern wir uns an die die Opfer des Nazi-Regimes und</w:t>
      </w:r>
      <w:r w:rsidRPr="00E2115F">
        <w:rPr>
          <w:spacing w:val="1"/>
          <w:sz w:val="18"/>
          <w:szCs w:val="18"/>
          <w:lang w:val="de-AT"/>
        </w:rPr>
        <w:t xml:space="preserve"> </w:t>
      </w:r>
      <w:r w:rsidRPr="00E2115F">
        <w:rPr>
          <w:sz w:val="18"/>
          <w:szCs w:val="18"/>
          <w:lang w:val="de-AT"/>
        </w:rPr>
        <w:t>feiern die</w:t>
      </w:r>
      <w:r w:rsidRPr="00E2115F">
        <w:rPr>
          <w:spacing w:val="1"/>
          <w:sz w:val="18"/>
          <w:szCs w:val="18"/>
          <w:lang w:val="de-AT"/>
        </w:rPr>
        <w:t xml:space="preserve"> </w:t>
      </w:r>
      <w:r w:rsidRPr="00E2115F">
        <w:rPr>
          <w:sz w:val="18"/>
          <w:szCs w:val="18"/>
          <w:lang w:val="de-AT"/>
        </w:rPr>
        <w:t>außergewöhnliche</w:t>
      </w:r>
      <w:r w:rsidR="000D72A5" w:rsidRPr="000D72A5">
        <w:rPr>
          <w:sz w:val="18"/>
          <w:szCs w:val="18"/>
          <w:lang w:val="de-AT"/>
        </w:rPr>
        <w:t xml:space="preserve"> Kultur der Roma und Sinti sowie die jüdische und Wiener Kultur</w:t>
      </w:r>
      <w:r w:rsidR="000D72A5">
        <w:rPr>
          <w:sz w:val="18"/>
          <w:szCs w:val="18"/>
          <w:lang w:val="de-AT"/>
        </w:rPr>
        <w:t>.</w:t>
      </w:r>
    </w:p>
    <w:p w14:paraId="5A1F62B5" w14:textId="77777777" w:rsidR="00B32BFB" w:rsidRPr="0084495D" w:rsidRDefault="00B32BFB" w:rsidP="00550144">
      <w:pPr>
        <w:pStyle w:val="berschrift1"/>
        <w:jc w:val="center"/>
        <w:rPr>
          <w:color w:val="C00000"/>
          <w:sz w:val="16"/>
          <w:szCs w:val="16"/>
          <w:lang w:val="de-AT"/>
        </w:rPr>
      </w:pPr>
    </w:p>
    <w:p w14:paraId="011AA13C" w14:textId="77777777" w:rsidR="006070EC" w:rsidRPr="0084495D" w:rsidRDefault="006070EC" w:rsidP="00550144">
      <w:pPr>
        <w:pStyle w:val="berschrift1"/>
        <w:jc w:val="center"/>
        <w:rPr>
          <w:color w:val="C00000"/>
          <w:sz w:val="16"/>
          <w:szCs w:val="16"/>
          <w:lang w:val="de-AT"/>
        </w:rPr>
      </w:pPr>
    </w:p>
    <w:p w14:paraId="75A8285A" w14:textId="77777777" w:rsidR="00256643" w:rsidRPr="0084495D" w:rsidRDefault="000D72A5" w:rsidP="00550144">
      <w:pPr>
        <w:pStyle w:val="berschrift1"/>
        <w:jc w:val="center"/>
        <w:rPr>
          <w:color w:val="C00000"/>
          <w:sz w:val="24"/>
          <w:szCs w:val="24"/>
          <w:lang w:val="de-AT"/>
        </w:rPr>
      </w:pPr>
      <w:r w:rsidRPr="0084495D">
        <w:rPr>
          <w:color w:val="C00000"/>
          <w:sz w:val="24"/>
          <w:szCs w:val="24"/>
          <w:lang w:val="de-AT"/>
        </w:rPr>
        <w:t>Sa</w:t>
      </w:r>
      <w:r w:rsidR="00256643" w:rsidRPr="0084495D">
        <w:rPr>
          <w:color w:val="C00000"/>
          <w:sz w:val="24"/>
          <w:szCs w:val="24"/>
          <w:lang w:val="de-AT"/>
        </w:rPr>
        <w:t>., 8. April 202</w:t>
      </w:r>
      <w:r w:rsidRPr="0084495D">
        <w:rPr>
          <w:color w:val="C00000"/>
          <w:sz w:val="24"/>
          <w:szCs w:val="24"/>
          <w:lang w:val="de-AT"/>
        </w:rPr>
        <w:t>3</w:t>
      </w:r>
    </w:p>
    <w:p w14:paraId="4F20EF52" w14:textId="77777777" w:rsidR="00256643" w:rsidRPr="002553A7" w:rsidRDefault="00256643" w:rsidP="00866349">
      <w:pPr>
        <w:pStyle w:val="berschrift1"/>
        <w:jc w:val="center"/>
        <w:rPr>
          <w:color w:val="C00000"/>
          <w:sz w:val="24"/>
          <w:szCs w:val="24"/>
          <w:lang w:val="de-AT"/>
        </w:rPr>
      </w:pPr>
      <w:r w:rsidRPr="002553A7">
        <w:rPr>
          <w:color w:val="C00000"/>
          <w:sz w:val="24"/>
          <w:szCs w:val="24"/>
          <w:lang w:val="de-AT"/>
        </w:rPr>
        <w:t>Internationaler Tag der Roma</w:t>
      </w:r>
    </w:p>
    <w:p w14:paraId="3D89EE16" w14:textId="77777777" w:rsidR="00256643" w:rsidRPr="006070EC" w:rsidRDefault="00123B1E" w:rsidP="00866349">
      <w:pPr>
        <w:spacing w:line="240" w:lineRule="auto"/>
        <w:ind w:left="257" w:right="522"/>
        <w:jc w:val="center"/>
        <w:rPr>
          <w:rFonts w:ascii="Arial" w:hAnsi="Arial" w:cs="Arial"/>
          <w:sz w:val="20"/>
          <w:szCs w:val="20"/>
          <w:lang w:val="de-AT"/>
        </w:rPr>
      </w:pPr>
      <w:r w:rsidRPr="002553A7">
        <w:rPr>
          <w:b/>
          <w:sz w:val="16"/>
          <w:szCs w:val="16"/>
          <w:lang w:val="de-AT"/>
        </w:rPr>
        <w:tab/>
      </w:r>
      <w:r w:rsidR="00256643" w:rsidRPr="006070EC">
        <w:rPr>
          <w:rFonts w:ascii="Arial" w:hAnsi="Arial" w:cs="Arial"/>
          <w:b/>
          <w:sz w:val="20"/>
          <w:szCs w:val="20"/>
          <w:lang w:val="de-AT"/>
        </w:rPr>
        <w:t>Porgy</w:t>
      </w:r>
      <w:r w:rsidR="00256643" w:rsidRPr="006070EC">
        <w:rPr>
          <w:rFonts w:ascii="Arial" w:hAnsi="Arial" w:cs="Arial"/>
          <w:b/>
          <w:spacing w:val="-7"/>
          <w:sz w:val="20"/>
          <w:szCs w:val="20"/>
          <w:lang w:val="de-AT"/>
        </w:rPr>
        <w:t xml:space="preserve"> </w:t>
      </w:r>
      <w:r w:rsidR="00256643" w:rsidRPr="006070EC">
        <w:rPr>
          <w:rFonts w:ascii="Arial" w:hAnsi="Arial" w:cs="Arial"/>
          <w:b/>
          <w:sz w:val="20"/>
          <w:szCs w:val="20"/>
          <w:lang w:val="de-AT"/>
        </w:rPr>
        <w:t>&amp; Bess</w:t>
      </w:r>
      <w:r w:rsidR="00256643" w:rsidRPr="006070EC">
        <w:rPr>
          <w:rFonts w:ascii="Arial" w:hAnsi="Arial" w:cs="Arial"/>
          <w:sz w:val="20"/>
          <w:szCs w:val="20"/>
          <w:lang w:val="de-AT"/>
        </w:rPr>
        <w:t>,</w:t>
      </w:r>
      <w:r w:rsidR="00256643" w:rsidRPr="006070EC">
        <w:rPr>
          <w:rFonts w:ascii="Arial" w:hAnsi="Arial" w:cs="Arial"/>
          <w:spacing w:val="1"/>
          <w:sz w:val="20"/>
          <w:szCs w:val="20"/>
          <w:lang w:val="de-AT"/>
        </w:rPr>
        <w:t xml:space="preserve"> </w:t>
      </w:r>
      <w:r w:rsidR="00256643" w:rsidRPr="006070EC">
        <w:rPr>
          <w:rFonts w:ascii="Arial" w:hAnsi="Arial" w:cs="Arial"/>
          <w:sz w:val="20"/>
          <w:szCs w:val="20"/>
          <w:lang w:val="de-AT"/>
        </w:rPr>
        <w:t>Riemergasse</w:t>
      </w:r>
      <w:r w:rsidR="00256643" w:rsidRPr="006070EC">
        <w:rPr>
          <w:rFonts w:ascii="Arial" w:hAnsi="Arial" w:cs="Arial"/>
          <w:spacing w:val="2"/>
          <w:sz w:val="20"/>
          <w:szCs w:val="20"/>
          <w:lang w:val="de-AT"/>
        </w:rPr>
        <w:t xml:space="preserve"> </w:t>
      </w:r>
      <w:r w:rsidR="00256643" w:rsidRPr="006070EC">
        <w:rPr>
          <w:rFonts w:ascii="Arial" w:hAnsi="Arial" w:cs="Arial"/>
          <w:sz w:val="20"/>
          <w:szCs w:val="20"/>
          <w:lang w:val="de-AT"/>
        </w:rPr>
        <w:t>11, 1010</w:t>
      </w:r>
      <w:r w:rsidR="00256643" w:rsidRPr="006070EC">
        <w:rPr>
          <w:rFonts w:ascii="Arial" w:hAnsi="Arial" w:cs="Arial"/>
          <w:spacing w:val="-6"/>
          <w:sz w:val="20"/>
          <w:szCs w:val="20"/>
          <w:lang w:val="de-AT"/>
        </w:rPr>
        <w:t xml:space="preserve"> </w:t>
      </w:r>
      <w:r w:rsidR="00256643" w:rsidRPr="006070EC">
        <w:rPr>
          <w:rFonts w:ascii="Arial" w:hAnsi="Arial" w:cs="Arial"/>
          <w:sz w:val="20"/>
          <w:szCs w:val="20"/>
          <w:lang w:val="de-AT"/>
        </w:rPr>
        <w:t>Wien</w:t>
      </w:r>
    </w:p>
    <w:p w14:paraId="6F7F9EE7" w14:textId="77777777" w:rsidR="00256643" w:rsidRPr="006070EC" w:rsidRDefault="00256643" w:rsidP="00866349">
      <w:pPr>
        <w:pStyle w:val="Textkrper"/>
        <w:spacing w:before="9"/>
        <w:rPr>
          <w:sz w:val="20"/>
          <w:szCs w:val="20"/>
          <w:lang w:val="de-AT"/>
        </w:rPr>
      </w:pPr>
    </w:p>
    <w:p w14:paraId="0DFFE6C0" w14:textId="20F4EB73" w:rsidR="00256643" w:rsidRPr="006070EC" w:rsidRDefault="00BD1124" w:rsidP="00866349">
      <w:pPr>
        <w:spacing w:after="0"/>
        <w:ind w:left="257" w:right="519"/>
        <w:jc w:val="center"/>
        <w:rPr>
          <w:rFonts w:ascii="Arial Black"/>
          <w:sz w:val="20"/>
          <w:szCs w:val="20"/>
          <w:lang w:val="de-AT"/>
        </w:rPr>
      </w:pPr>
      <w:r w:rsidRPr="006070EC">
        <w:rPr>
          <w:rFonts w:ascii="Arial Black"/>
          <w:sz w:val="20"/>
          <w:szCs w:val="20"/>
          <w:highlight w:val="lightGray"/>
          <w:lang w:val="de-AT"/>
        </w:rPr>
        <w:t>1</w:t>
      </w:r>
      <w:r w:rsidR="0084495D">
        <w:rPr>
          <w:rFonts w:ascii="Arial Black"/>
          <w:sz w:val="20"/>
          <w:szCs w:val="20"/>
          <w:highlight w:val="lightGray"/>
          <w:lang w:val="de-AT"/>
        </w:rPr>
        <w:t>8</w:t>
      </w:r>
      <w:r w:rsidRPr="006070EC">
        <w:rPr>
          <w:rFonts w:ascii="Arial Black"/>
          <w:sz w:val="20"/>
          <w:szCs w:val="20"/>
          <w:highlight w:val="lightGray"/>
          <w:lang w:val="de-AT"/>
        </w:rPr>
        <w:t xml:space="preserve">.00 </w:t>
      </w:r>
      <w:r w:rsidRPr="006070EC">
        <w:rPr>
          <w:rFonts w:ascii="Arial Black"/>
          <w:sz w:val="20"/>
          <w:szCs w:val="20"/>
          <w:highlight w:val="lightGray"/>
          <w:lang w:val="de-AT"/>
        </w:rPr>
        <w:t>–</w:t>
      </w:r>
      <w:r w:rsidRPr="006070EC">
        <w:rPr>
          <w:rFonts w:ascii="Arial Black"/>
          <w:sz w:val="20"/>
          <w:szCs w:val="20"/>
          <w:highlight w:val="lightGray"/>
          <w:lang w:val="de-AT"/>
        </w:rPr>
        <w:t xml:space="preserve"> 19.30 Uhr: </w:t>
      </w:r>
      <w:r w:rsidR="00256643" w:rsidRPr="006070EC">
        <w:rPr>
          <w:rFonts w:ascii="Arial Black"/>
          <w:sz w:val="20"/>
          <w:szCs w:val="20"/>
          <w:highlight w:val="lightGray"/>
          <w:lang w:val="de-AT"/>
        </w:rPr>
        <w:t>P</w:t>
      </w:r>
      <w:r w:rsidRPr="006070EC">
        <w:rPr>
          <w:rFonts w:ascii="Arial Black"/>
          <w:sz w:val="20"/>
          <w:szCs w:val="20"/>
          <w:highlight w:val="lightGray"/>
          <w:lang w:val="de-AT"/>
        </w:rPr>
        <w:t>ODIUMSDISKUSSION</w:t>
      </w:r>
    </w:p>
    <w:p w14:paraId="2D441DB5" w14:textId="77777777" w:rsidR="00A91AE3" w:rsidRPr="006070EC" w:rsidRDefault="00256643" w:rsidP="00D12D64">
      <w:pPr>
        <w:spacing w:after="0"/>
        <w:ind w:left="257" w:right="534"/>
        <w:jc w:val="center"/>
        <w:rPr>
          <w:rFonts w:ascii="Arial" w:hAnsi="Arial" w:cs="Arial"/>
          <w:bCs/>
          <w:color w:val="0000FF"/>
          <w:sz w:val="20"/>
          <w:szCs w:val="20"/>
        </w:rPr>
      </w:pPr>
      <w:r w:rsidRPr="006070EC">
        <w:rPr>
          <w:rFonts w:ascii="Arial" w:hAnsi="Arial" w:cs="Arial"/>
          <w:b/>
          <w:sz w:val="20"/>
          <w:szCs w:val="20"/>
          <w:lang w:val="de-AT"/>
        </w:rPr>
        <w:t>Gratis</w:t>
      </w:r>
      <w:r w:rsidRPr="006070EC">
        <w:rPr>
          <w:rFonts w:ascii="Arial" w:hAnsi="Arial" w:cs="Arial"/>
          <w:b/>
          <w:spacing w:val="-3"/>
          <w:sz w:val="20"/>
          <w:szCs w:val="20"/>
          <w:lang w:val="de-AT"/>
        </w:rPr>
        <w:t xml:space="preserve"> </w:t>
      </w:r>
      <w:r w:rsidRPr="006070EC">
        <w:rPr>
          <w:rFonts w:ascii="Arial" w:hAnsi="Arial" w:cs="Arial"/>
          <w:b/>
          <w:sz w:val="20"/>
          <w:szCs w:val="20"/>
          <w:lang w:val="de-AT"/>
        </w:rPr>
        <w:t>Video-Livestream</w:t>
      </w:r>
      <w:r w:rsidRPr="006070EC">
        <w:rPr>
          <w:rFonts w:ascii="Arial" w:hAnsi="Arial" w:cs="Arial"/>
          <w:b/>
          <w:spacing w:val="-5"/>
          <w:sz w:val="20"/>
          <w:szCs w:val="20"/>
          <w:lang w:val="de-AT"/>
        </w:rPr>
        <w:t xml:space="preserve"> </w:t>
      </w:r>
      <w:r w:rsidRPr="006070EC">
        <w:rPr>
          <w:rFonts w:ascii="Arial" w:hAnsi="Arial" w:cs="Arial"/>
          <w:b/>
          <w:sz w:val="20"/>
          <w:szCs w:val="20"/>
          <w:lang w:val="de-AT"/>
        </w:rPr>
        <w:t>unter</w:t>
      </w:r>
      <w:r w:rsidRPr="006070EC">
        <w:rPr>
          <w:rFonts w:ascii="Arial" w:hAnsi="Arial" w:cs="Arial"/>
          <w:bCs/>
          <w:sz w:val="20"/>
          <w:szCs w:val="20"/>
          <w:lang w:val="de-AT"/>
        </w:rPr>
        <w:t>:</w:t>
      </w:r>
      <w:r w:rsidRPr="006070EC">
        <w:rPr>
          <w:rFonts w:ascii="Arial" w:hAnsi="Arial" w:cs="Arial"/>
          <w:bCs/>
          <w:color w:val="FF0000"/>
          <w:spacing w:val="-5"/>
          <w:sz w:val="20"/>
          <w:szCs w:val="20"/>
          <w:lang w:val="de-AT"/>
        </w:rPr>
        <w:t xml:space="preserve"> </w:t>
      </w:r>
      <w:hyperlink r:id="rId9">
        <w:r w:rsidRPr="006070EC">
          <w:rPr>
            <w:rFonts w:ascii="Arial" w:hAnsi="Arial" w:cs="Arial"/>
            <w:bCs/>
            <w:color w:val="0000FF"/>
            <w:sz w:val="20"/>
            <w:szCs w:val="20"/>
            <w:lang w:val="de-AT"/>
          </w:rPr>
          <w:t>www.voiceofdiversity.at</w:t>
        </w:r>
      </w:hyperlink>
      <w:r w:rsidRPr="006070EC">
        <w:rPr>
          <w:rFonts w:ascii="Arial" w:hAnsi="Arial" w:cs="Arial"/>
          <w:bCs/>
          <w:color w:val="0000FF"/>
          <w:spacing w:val="42"/>
          <w:sz w:val="20"/>
          <w:szCs w:val="20"/>
          <w:lang w:val="de-AT"/>
        </w:rPr>
        <w:t xml:space="preserve"> </w:t>
      </w:r>
      <w:r w:rsidRPr="006070EC">
        <w:rPr>
          <w:rFonts w:ascii="Arial" w:hAnsi="Arial" w:cs="Arial"/>
          <w:bCs/>
          <w:sz w:val="20"/>
          <w:szCs w:val="20"/>
          <w:lang w:val="de-AT"/>
        </w:rPr>
        <w:t>und</w:t>
      </w:r>
      <w:r w:rsidRPr="006070EC">
        <w:rPr>
          <w:rFonts w:ascii="Arial" w:hAnsi="Arial" w:cs="Arial"/>
          <w:bCs/>
          <w:spacing w:val="-6"/>
          <w:sz w:val="20"/>
          <w:szCs w:val="20"/>
          <w:lang w:val="de-AT"/>
        </w:rPr>
        <w:t xml:space="preserve"> </w:t>
      </w:r>
      <w:hyperlink r:id="rId10">
        <w:r w:rsidRPr="006070EC">
          <w:rPr>
            <w:rFonts w:ascii="Arial" w:hAnsi="Arial" w:cs="Arial"/>
            <w:bCs/>
            <w:color w:val="0000FF"/>
            <w:sz w:val="20"/>
            <w:szCs w:val="20"/>
            <w:lang w:val="de-AT"/>
          </w:rPr>
          <w:t>www.porgy.at</w:t>
        </w:r>
      </w:hyperlink>
    </w:p>
    <w:p w14:paraId="293466F2" w14:textId="77777777" w:rsidR="00D12D64" w:rsidRPr="006070EC" w:rsidRDefault="00D12D64" w:rsidP="00D12D64">
      <w:pPr>
        <w:spacing w:after="0"/>
        <w:ind w:left="257" w:right="527"/>
        <w:jc w:val="center"/>
        <w:rPr>
          <w:rFonts w:ascii="Arial" w:hAnsi="Arial" w:cs="Arial"/>
          <w:bCs/>
          <w:sz w:val="20"/>
          <w:szCs w:val="20"/>
          <w:u w:val="single"/>
          <w:lang w:val="de-AT"/>
        </w:rPr>
      </w:pPr>
    </w:p>
    <w:p w14:paraId="5A5E229C" w14:textId="77777777" w:rsidR="00D12D64" w:rsidRPr="006070EC" w:rsidRDefault="00256643" w:rsidP="0059418E">
      <w:pPr>
        <w:pStyle w:val="KeinLeerraum"/>
        <w:jc w:val="center"/>
        <w:rPr>
          <w:rFonts w:ascii="Arial Black" w:hAnsi="Arial Black" w:cs="Arial"/>
          <w:sz w:val="20"/>
          <w:szCs w:val="20"/>
          <w:lang w:val="de-AT"/>
        </w:rPr>
      </w:pPr>
      <w:r w:rsidRPr="006070EC">
        <w:rPr>
          <w:rFonts w:ascii="Arial Black" w:hAnsi="Arial Black" w:cs="Arial"/>
          <w:sz w:val="20"/>
          <w:szCs w:val="20"/>
          <w:lang w:val="de-AT"/>
        </w:rPr>
        <w:t>Auf</w:t>
      </w:r>
      <w:r w:rsidRPr="006070EC">
        <w:rPr>
          <w:rFonts w:ascii="Arial Black" w:hAnsi="Arial Black" w:cs="Arial"/>
          <w:spacing w:val="-4"/>
          <w:sz w:val="20"/>
          <w:szCs w:val="20"/>
          <w:lang w:val="de-AT"/>
        </w:rPr>
        <w:t xml:space="preserve"> </w:t>
      </w:r>
      <w:r w:rsidRPr="006070EC">
        <w:rPr>
          <w:rFonts w:ascii="Arial Black" w:hAnsi="Arial Black" w:cs="Arial"/>
          <w:sz w:val="20"/>
          <w:szCs w:val="20"/>
          <w:lang w:val="de-AT"/>
        </w:rPr>
        <w:t>dem</w:t>
      </w:r>
      <w:r w:rsidRPr="006070EC">
        <w:rPr>
          <w:rFonts w:ascii="Arial Black" w:hAnsi="Arial Black" w:cs="Arial"/>
          <w:spacing w:val="-3"/>
          <w:sz w:val="20"/>
          <w:szCs w:val="20"/>
          <w:lang w:val="de-AT"/>
        </w:rPr>
        <w:t xml:space="preserve"> </w:t>
      </w:r>
      <w:r w:rsidRPr="006070EC">
        <w:rPr>
          <w:rFonts w:ascii="Arial Black" w:hAnsi="Arial Black" w:cs="Arial"/>
          <w:sz w:val="20"/>
          <w:szCs w:val="20"/>
          <w:lang w:val="de-AT"/>
        </w:rPr>
        <w:t>Podium:</w:t>
      </w:r>
    </w:p>
    <w:p w14:paraId="6862AC90" w14:textId="77777777" w:rsidR="000D72A5" w:rsidRPr="006070EC" w:rsidRDefault="000D72A5" w:rsidP="0059418E">
      <w:pPr>
        <w:pStyle w:val="KeinLeerraum"/>
        <w:jc w:val="center"/>
        <w:rPr>
          <w:rFonts w:ascii="Arial" w:hAnsi="Arial" w:cs="Arial"/>
          <w:sz w:val="20"/>
          <w:szCs w:val="20"/>
          <w:lang w:val="de-AT"/>
        </w:rPr>
      </w:pPr>
      <w:r w:rsidRPr="006070EC">
        <w:rPr>
          <w:rFonts w:ascii="Arial" w:hAnsi="Arial" w:cs="Arial"/>
          <w:b/>
          <w:sz w:val="20"/>
          <w:szCs w:val="20"/>
          <w:lang w:val="de-AT"/>
        </w:rPr>
        <w:t xml:space="preserve">Dieter Halwachs </w:t>
      </w:r>
      <w:r w:rsidRPr="006070EC">
        <w:rPr>
          <w:rFonts w:ascii="Arial" w:hAnsi="Arial" w:cs="Arial"/>
          <w:sz w:val="20"/>
          <w:szCs w:val="20"/>
          <w:lang w:val="de-AT"/>
        </w:rPr>
        <w:t>/</w:t>
      </w:r>
      <w:r w:rsidRPr="006070EC">
        <w:rPr>
          <w:rFonts w:ascii="Arial" w:hAnsi="Arial" w:cs="Arial"/>
          <w:b/>
          <w:sz w:val="20"/>
          <w:szCs w:val="20"/>
          <w:lang w:val="de-AT"/>
        </w:rPr>
        <w:t xml:space="preserve"> </w:t>
      </w:r>
      <w:r w:rsidRPr="006070EC">
        <w:rPr>
          <w:rFonts w:ascii="Arial" w:hAnsi="Arial" w:cs="Arial"/>
          <w:sz w:val="20"/>
          <w:szCs w:val="20"/>
          <w:lang w:val="de-AT"/>
        </w:rPr>
        <w:t>Soziolinguist</w:t>
      </w:r>
    </w:p>
    <w:p w14:paraId="2C82EDC0" w14:textId="77777777" w:rsidR="00CA1AB7" w:rsidRPr="006070EC" w:rsidRDefault="000D72A5" w:rsidP="0059418E">
      <w:pPr>
        <w:pStyle w:val="KeinLeerraum"/>
        <w:jc w:val="center"/>
        <w:rPr>
          <w:rFonts w:ascii="Arial" w:hAnsi="Arial" w:cs="Arial"/>
          <w:sz w:val="20"/>
          <w:szCs w:val="20"/>
          <w:lang w:val="de-AT"/>
        </w:rPr>
      </w:pPr>
      <w:r w:rsidRPr="006070EC">
        <w:rPr>
          <w:rFonts w:ascii="Arial" w:hAnsi="Arial" w:cs="Arial"/>
          <w:b/>
          <w:sz w:val="20"/>
          <w:szCs w:val="20"/>
          <w:lang w:val="de-AT"/>
        </w:rPr>
        <w:t xml:space="preserve">Emmerich (Charly) Gärtner-Horvath </w:t>
      </w:r>
      <w:r w:rsidRPr="006070EC">
        <w:rPr>
          <w:rFonts w:ascii="Arial" w:hAnsi="Arial" w:cs="Arial"/>
          <w:sz w:val="20"/>
          <w:szCs w:val="20"/>
          <w:lang w:val="de-AT"/>
        </w:rPr>
        <w:t>/ Vorsitzen</w:t>
      </w:r>
      <w:r w:rsidR="00CA1AB7" w:rsidRPr="006070EC">
        <w:rPr>
          <w:rFonts w:ascii="Arial" w:hAnsi="Arial" w:cs="Arial"/>
          <w:sz w:val="20"/>
          <w:szCs w:val="20"/>
          <w:lang w:val="de-AT"/>
        </w:rPr>
        <w:t>der des Volksgruppenbeirates und</w:t>
      </w:r>
      <w:r w:rsidRPr="006070EC">
        <w:rPr>
          <w:rFonts w:ascii="Arial" w:hAnsi="Arial" w:cs="Arial"/>
          <w:sz w:val="20"/>
          <w:szCs w:val="20"/>
          <w:lang w:val="de-AT"/>
        </w:rPr>
        <w:t xml:space="preserve"> </w:t>
      </w:r>
    </w:p>
    <w:p w14:paraId="35E7A5A2" w14:textId="77777777" w:rsidR="000D72A5" w:rsidRPr="006070EC" w:rsidRDefault="000D72A5" w:rsidP="0059418E">
      <w:pPr>
        <w:pStyle w:val="KeinLeerraum"/>
        <w:jc w:val="center"/>
        <w:rPr>
          <w:rFonts w:ascii="Arial" w:hAnsi="Arial" w:cs="Arial"/>
          <w:b/>
          <w:sz w:val="20"/>
          <w:szCs w:val="20"/>
          <w:lang w:val="de-AT"/>
        </w:rPr>
      </w:pPr>
      <w:r w:rsidRPr="006070EC">
        <w:rPr>
          <w:rFonts w:ascii="Arial" w:hAnsi="Arial" w:cs="Arial"/>
          <w:sz w:val="20"/>
          <w:szCs w:val="20"/>
          <w:lang w:val="de-AT"/>
        </w:rPr>
        <w:t>Obmann des Vereins Roma-Service</w:t>
      </w:r>
    </w:p>
    <w:p w14:paraId="12CA0B40" w14:textId="77777777" w:rsidR="000D72A5" w:rsidRPr="006070EC" w:rsidRDefault="000D72A5" w:rsidP="0059418E">
      <w:pPr>
        <w:pStyle w:val="KeinLeerraum"/>
        <w:jc w:val="center"/>
        <w:rPr>
          <w:rFonts w:ascii="Arial" w:hAnsi="Arial" w:cs="Arial"/>
          <w:b/>
          <w:sz w:val="20"/>
          <w:szCs w:val="20"/>
          <w:lang w:val="de-AT"/>
        </w:rPr>
      </w:pPr>
      <w:r w:rsidRPr="006070EC">
        <w:rPr>
          <w:rFonts w:ascii="Arial" w:hAnsi="Arial" w:cs="Arial"/>
          <w:b/>
          <w:sz w:val="20"/>
          <w:szCs w:val="20"/>
          <w:lang w:val="de-AT"/>
        </w:rPr>
        <w:t xml:space="preserve">Erika Thurner </w:t>
      </w:r>
      <w:r w:rsidRPr="006070EC">
        <w:rPr>
          <w:rFonts w:ascii="Arial" w:hAnsi="Arial" w:cs="Arial"/>
          <w:sz w:val="20"/>
          <w:szCs w:val="20"/>
          <w:lang w:val="de-AT"/>
        </w:rPr>
        <w:t>/ Politikwissenschaftlerin und Historikerin</w:t>
      </w:r>
    </w:p>
    <w:p w14:paraId="6C1E5018" w14:textId="77777777" w:rsidR="000D72A5" w:rsidRPr="006070EC" w:rsidRDefault="000D72A5" w:rsidP="0059418E">
      <w:pPr>
        <w:pStyle w:val="KeinLeerraum"/>
        <w:jc w:val="center"/>
        <w:rPr>
          <w:rFonts w:ascii="Arial" w:hAnsi="Arial" w:cs="Arial"/>
          <w:b/>
          <w:sz w:val="20"/>
          <w:szCs w:val="20"/>
          <w:lang w:val="de-AT"/>
        </w:rPr>
      </w:pPr>
      <w:r w:rsidRPr="006070EC">
        <w:rPr>
          <w:rFonts w:ascii="Arial" w:hAnsi="Arial" w:cs="Arial"/>
          <w:b/>
          <w:sz w:val="20"/>
          <w:szCs w:val="20"/>
          <w:lang w:val="de-AT"/>
        </w:rPr>
        <w:t xml:space="preserve">Mirjam Karoly </w:t>
      </w:r>
      <w:r w:rsidRPr="006070EC">
        <w:rPr>
          <w:rFonts w:ascii="Arial" w:hAnsi="Arial" w:cs="Arial"/>
          <w:sz w:val="20"/>
          <w:szCs w:val="20"/>
          <w:lang w:val="de-AT"/>
        </w:rPr>
        <w:t>/ Politologin und Mitglied des Volksgruppenbeirates für Roma</w:t>
      </w:r>
    </w:p>
    <w:p w14:paraId="61F38B3F" w14:textId="77777777" w:rsidR="000D72A5" w:rsidRPr="006070EC" w:rsidRDefault="000D72A5" w:rsidP="0059418E">
      <w:pPr>
        <w:pStyle w:val="KeinLeerraum"/>
        <w:jc w:val="center"/>
        <w:rPr>
          <w:rFonts w:ascii="Arial" w:hAnsi="Arial" w:cs="Arial"/>
          <w:sz w:val="20"/>
          <w:szCs w:val="20"/>
          <w:lang w:val="de-AT"/>
        </w:rPr>
      </w:pPr>
      <w:r w:rsidRPr="006070EC">
        <w:rPr>
          <w:rFonts w:ascii="Arial" w:hAnsi="Arial" w:cs="Arial"/>
          <w:b/>
          <w:sz w:val="20"/>
          <w:szCs w:val="20"/>
          <w:lang w:val="de-AT"/>
        </w:rPr>
        <w:t xml:space="preserve">Ursula Hemetek </w:t>
      </w:r>
      <w:r w:rsidRPr="006070EC">
        <w:rPr>
          <w:rFonts w:ascii="Arial" w:hAnsi="Arial" w:cs="Arial"/>
          <w:sz w:val="20"/>
          <w:szCs w:val="20"/>
          <w:lang w:val="de-AT"/>
        </w:rPr>
        <w:t>/ Ethno-Musikologin</w:t>
      </w:r>
      <w:r w:rsidR="00550144" w:rsidRPr="006070EC">
        <w:rPr>
          <w:rFonts w:ascii="Arial" w:hAnsi="Arial" w:cs="Arial"/>
          <w:sz w:val="20"/>
          <w:szCs w:val="20"/>
          <w:lang w:val="de-AT"/>
        </w:rPr>
        <w:t xml:space="preserve"> und</w:t>
      </w:r>
      <w:r w:rsidRPr="006070EC">
        <w:rPr>
          <w:rFonts w:ascii="Arial" w:hAnsi="Arial" w:cs="Arial"/>
          <w:sz w:val="20"/>
          <w:szCs w:val="20"/>
          <w:lang w:val="de-AT"/>
        </w:rPr>
        <w:t xml:space="preserve"> Wittgenstein-Preisträgerin</w:t>
      </w:r>
    </w:p>
    <w:p w14:paraId="5731EAB1" w14:textId="77777777" w:rsidR="00256643" w:rsidRPr="006070EC" w:rsidRDefault="00256643" w:rsidP="0059418E">
      <w:pPr>
        <w:pStyle w:val="KeinLeerraum"/>
        <w:jc w:val="center"/>
        <w:rPr>
          <w:rFonts w:ascii="Arial" w:hAnsi="Arial" w:cs="Arial"/>
          <w:sz w:val="20"/>
          <w:szCs w:val="20"/>
          <w:lang w:val="de-AT"/>
        </w:rPr>
      </w:pPr>
      <w:r w:rsidRPr="006070EC">
        <w:rPr>
          <w:rFonts w:ascii="Arial" w:hAnsi="Arial" w:cs="Arial"/>
          <w:sz w:val="20"/>
          <w:szCs w:val="20"/>
          <w:lang w:val="de-AT"/>
        </w:rPr>
        <w:t>Moderation:</w:t>
      </w:r>
      <w:r w:rsidRPr="006070EC">
        <w:rPr>
          <w:rFonts w:ascii="Arial" w:hAnsi="Arial" w:cs="Arial"/>
          <w:spacing w:val="-1"/>
          <w:sz w:val="20"/>
          <w:szCs w:val="20"/>
          <w:lang w:val="de-AT"/>
        </w:rPr>
        <w:t xml:space="preserve"> </w:t>
      </w:r>
      <w:r w:rsidR="000D72A5" w:rsidRPr="006070EC">
        <w:rPr>
          <w:rFonts w:ascii="Arial" w:hAnsi="Arial" w:cs="Arial"/>
          <w:b/>
          <w:sz w:val="20"/>
          <w:szCs w:val="20"/>
          <w:lang w:val="de-AT"/>
        </w:rPr>
        <w:t xml:space="preserve">Doron Rabinovici </w:t>
      </w:r>
      <w:r w:rsidRPr="006070EC">
        <w:rPr>
          <w:rFonts w:ascii="Arial" w:hAnsi="Arial" w:cs="Arial"/>
          <w:sz w:val="20"/>
          <w:szCs w:val="20"/>
          <w:lang w:val="de-AT"/>
        </w:rPr>
        <w:t>/</w:t>
      </w:r>
      <w:r w:rsidRPr="006070EC">
        <w:rPr>
          <w:rFonts w:ascii="Arial" w:hAnsi="Arial" w:cs="Arial"/>
          <w:spacing w:val="-1"/>
          <w:sz w:val="20"/>
          <w:szCs w:val="20"/>
          <w:lang w:val="de-AT"/>
        </w:rPr>
        <w:t xml:space="preserve"> </w:t>
      </w:r>
      <w:r w:rsidR="000D72A5" w:rsidRPr="006070EC">
        <w:rPr>
          <w:rFonts w:ascii="Arial" w:hAnsi="Arial" w:cs="Arial"/>
          <w:sz w:val="20"/>
          <w:szCs w:val="20"/>
          <w:lang w:val="de-AT"/>
        </w:rPr>
        <w:t>Schriftsteller und Historiker</w:t>
      </w:r>
    </w:p>
    <w:p w14:paraId="31057D57" w14:textId="77777777" w:rsidR="00256643" w:rsidRPr="006070EC" w:rsidRDefault="00256643" w:rsidP="00866349">
      <w:pPr>
        <w:pStyle w:val="Textkrper"/>
        <w:spacing w:before="11"/>
        <w:rPr>
          <w:sz w:val="20"/>
          <w:szCs w:val="20"/>
          <w:lang w:val="de-AT"/>
        </w:rPr>
      </w:pPr>
    </w:p>
    <w:p w14:paraId="3AA641CE" w14:textId="77777777" w:rsidR="00550144" w:rsidRPr="006070EC" w:rsidRDefault="00F361C1" w:rsidP="00550144">
      <w:pPr>
        <w:pStyle w:val="berschrift2"/>
        <w:jc w:val="center"/>
        <w:rPr>
          <w:rFonts w:ascii="Arial Black"/>
          <w:sz w:val="20"/>
          <w:szCs w:val="20"/>
          <w:lang w:val="de-AT"/>
        </w:rPr>
      </w:pPr>
      <w:r w:rsidRPr="006070EC">
        <w:rPr>
          <w:rFonts w:ascii="Arial Black"/>
          <w:sz w:val="20"/>
          <w:szCs w:val="20"/>
          <w:highlight w:val="lightGray"/>
          <w:lang w:val="de-AT"/>
        </w:rPr>
        <w:t>20.30</w:t>
      </w:r>
      <w:r w:rsidR="00B75C30" w:rsidRPr="006070EC">
        <w:rPr>
          <w:rFonts w:ascii="Arial Black"/>
          <w:sz w:val="20"/>
          <w:szCs w:val="20"/>
          <w:highlight w:val="lightGray"/>
          <w:lang w:val="de-AT"/>
        </w:rPr>
        <w:t xml:space="preserve"> </w:t>
      </w:r>
      <w:r w:rsidR="00B75C30" w:rsidRPr="006070EC">
        <w:rPr>
          <w:rFonts w:ascii="Arial Black"/>
          <w:sz w:val="20"/>
          <w:szCs w:val="20"/>
          <w:highlight w:val="lightGray"/>
          <w:lang w:val="de-AT"/>
        </w:rPr>
        <w:t>–</w:t>
      </w:r>
      <w:r w:rsidR="00B75C30" w:rsidRPr="006070EC">
        <w:rPr>
          <w:rFonts w:ascii="Arial Black"/>
          <w:sz w:val="20"/>
          <w:szCs w:val="20"/>
          <w:highlight w:val="lightGray"/>
          <w:lang w:val="de-AT"/>
        </w:rPr>
        <w:t xml:space="preserve"> 22.00</w:t>
      </w:r>
      <w:r w:rsidRPr="006070EC">
        <w:rPr>
          <w:rFonts w:ascii="Arial Black"/>
          <w:sz w:val="20"/>
          <w:szCs w:val="20"/>
          <w:highlight w:val="lightGray"/>
          <w:lang w:val="de-AT"/>
        </w:rPr>
        <w:t xml:space="preserve"> Uhr: </w:t>
      </w:r>
      <w:r w:rsidR="000D72A5" w:rsidRPr="006070EC">
        <w:rPr>
          <w:rFonts w:ascii="Arial Black"/>
          <w:sz w:val="20"/>
          <w:szCs w:val="20"/>
          <w:highlight w:val="lightGray"/>
          <w:lang w:val="de-AT"/>
        </w:rPr>
        <w:t>Erz</w:t>
      </w:r>
      <w:r w:rsidR="000D72A5" w:rsidRPr="006070EC">
        <w:rPr>
          <w:rFonts w:ascii="Arial Black"/>
          <w:sz w:val="20"/>
          <w:szCs w:val="20"/>
          <w:highlight w:val="lightGray"/>
          <w:lang w:val="de-AT"/>
        </w:rPr>
        <w:t>ä</w:t>
      </w:r>
      <w:r w:rsidR="000D72A5" w:rsidRPr="006070EC">
        <w:rPr>
          <w:rFonts w:ascii="Arial Black"/>
          <w:sz w:val="20"/>
          <w:szCs w:val="20"/>
          <w:highlight w:val="lightGray"/>
          <w:lang w:val="de-AT"/>
        </w:rPr>
        <w:t>hlung mit Konzert</w:t>
      </w:r>
      <w:r w:rsidR="00256643" w:rsidRPr="006070EC">
        <w:rPr>
          <w:rFonts w:ascii="Arial Black"/>
          <w:sz w:val="20"/>
          <w:szCs w:val="20"/>
          <w:highlight w:val="lightGray"/>
          <w:lang w:val="de-AT"/>
        </w:rPr>
        <w:t>:</w:t>
      </w:r>
      <w:r w:rsidR="00256643" w:rsidRPr="006070EC">
        <w:rPr>
          <w:rFonts w:ascii="Arial Black"/>
          <w:spacing w:val="-4"/>
          <w:sz w:val="20"/>
          <w:szCs w:val="20"/>
          <w:highlight w:val="lightGray"/>
          <w:lang w:val="de-AT"/>
        </w:rPr>
        <w:t xml:space="preserve"> </w:t>
      </w:r>
      <w:r w:rsidR="00550144" w:rsidRPr="006070EC">
        <w:rPr>
          <w:rFonts w:ascii="Arial Black"/>
          <w:sz w:val="20"/>
          <w:szCs w:val="20"/>
          <w:highlight w:val="lightGray"/>
          <w:lang w:val="de-AT"/>
        </w:rPr>
        <w:t>ROMA M</w:t>
      </w:r>
      <w:r w:rsidR="00550144" w:rsidRPr="006070EC">
        <w:rPr>
          <w:rFonts w:ascii="Arial Black"/>
          <w:sz w:val="20"/>
          <w:szCs w:val="20"/>
          <w:highlight w:val="lightGray"/>
          <w:lang w:val="de-AT"/>
        </w:rPr>
        <w:t>Ä</w:t>
      </w:r>
      <w:r w:rsidR="00550144" w:rsidRPr="006070EC">
        <w:rPr>
          <w:rFonts w:ascii="Arial Black"/>
          <w:sz w:val="20"/>
          <w:szCs w:val="20"/>
          <w:highlight w:val="lightGray"/>
          <w:lang w:val="de-AT"/>
        </w:rPr>
        <w:t>RCHEN &amp; ROMA-MUSIK</w:t>
      </w:r>
      <w:r w:rsidR="00550144" w:rsidRPr="006070EC">
        <w:rPr>
          <w:rFonts w:ascii="Arial Black"/>
          <w:sz w:val="20"/>
          <w:szCs w:val="20"/>
          <w:lang w:val="de-AT"/>
        </w:rPr>
        <w:t xml:space="preserve"> </w:t>
      </w:r>
    </w:p>
    <w:p w14:paraId="17375574" w14:textId="77777777" w:rsidR="00AB4A17" w:rsidRPr="006070EC" w:rsidRDefault="00550144" w:rsidP="00550144">
      <w:pPr>
        <w:pStyle w:val="berschrift2"/>
        <w:jc w:val="center"/>
        <w:rPr>
          <w:rFonts w:ascii="Arial Black"/>
          <w:sz w:val="20"/>
          <w:szCs w:val="20"/>
          <w:lang w:val="de-AT"/>
        </w:rPr>
      </w:pPr>
      <w:r w:rsidRPr="006070EC">
        <w:rPr>
          <w:rFonts w:ascii="Arial Black"/>
          <w:sz w:val="20"/>
          <w:szCs w:val="20"/>
          <w:lang w:val="de-AT"/>
        </w:rPr>
        <w:t>Michael K</w:t>
      </w:r>
      <w:r w:rsidRPr="006070EC">
        <w:rPr>
          <w:rFonts w:ascii="Arial Black"/>
          <w:sz w:val="20"/>
          <w:szCs w:val="20"/>
          <w:lang w:val="de-AT"/>
        </w:rPr>
        <w:t>ö</w:t>
      </w:r>
      <w:r w:rsidRPr="006070EC">
        <w:rPr>
          <w:rFonts w:ascii="Arial Black"/>
          <w:sz w:val="20"/>
          <w:szCs w:val="20"/>
          <w:lang w:val="de-AT"/>
        </w:rPr>
        <w:t>hlmeier (Erz</w:t>
      </w:r>
      <w:r w:rsidRPr="006070EC">
        <w:rPr>
          <w:rFonts w:ascii="Arial Black"/>
          <w:sz w:val="20"/>
          <w:szCs w:val="20"/>
          <w:lang w:val="de-AT"/>
        </w:rPr>
        <w:t>ä</w:t>
      </w:r>
      <w:r w:rsidRPr="006070EC">
        <w:rPr>
          <w:rFonts w:ascii="Arial Black"/>
          <w:sz w:val="20"/>
          <w:szCs w:val="20"/>
          <w:lang w:val="de-AT"/>
        </w:rPr>
        <w:t>hler) &amp; Harri Stojka Ensemble</w:t>
      </w:r>
    </w:p>
    <w:p w14:paraId="40D5FFE8" w14:textId="77777777" w:rsidR="00AB4A17" w:rsidRPr="006070EC" w:rsidRDefault="00AB4A17" w:rsidP="00866349">
      <w:pPr>
        <w:pStyle w:val="berschrift2"/>
        <w:jc w:val="center"/>
        <w:rPr>
          <w:b w:val="0"/>
          <w:bCs w:val="0"/>
          <w:sz w:val="20"/>
          <w:szCs w:val="20"/>
          <w:lang w:val="en-GB"/>
        </w:rPr>
      </w:pPr>
      <w:r w:rsidRPr="006070EC">
        <w:rPr>
          <w:b w:val="0"/>
          <w:bCs w:val="0"/>
          <w:sz w:val="20"/>
          <w:szCs w:val="20"/>
        </w:rPr>
        <w:t xml:space="preserve">Tickets: </w:t>
      </w:r>
      <w:hyperlink r:id="rId11" w:history="1">
        <w:r w:rsidRPr="006070EC">
          <w:rPr>
            <w:rStyle w:val="Hyperlink"/>
            <w:b w:val="0"/>
            <w:bCs w:val="0"/>
            <w:sz w:val="20"/>
            <w:szCs w:val="20"/>
          </w:rPr>
          <w:t>www.porgy.at</w:t>
        </w:r>
      </w:hyperlink>
      <w:r w:rsidRPr="006070EC">
        <w:rPr>
          <w:b w:val="0"/>
          <w:bCs w:val="0"/>
          <w:sz w:val="20"/>
          <w:szCs w:val="20"/>
        </w:rPr>
        <w:t xml:space="preserve"> / Tel.: +43 1 512 88 11 / </w:t>
      </w:r>
      <w:r w:rsidRPr="006070EC">
        <w:rPr>
          <w:b w:val="0"/>
          <w:bCs w:val="0"/>
          <w:sz w:val="20"/>
          <w:szCs w:val="20"/>
          <w:lang w:val="en-GB"/>
        </w:rPr>
        <w:t xml:space="preserve">E-Mail: </w:t>
      </w:r>
      <w:hyperlink r:id="rId12" w:history="1">
        <w:r w:rsidRPr="006070EC">
          <w:rPr>
            <w:rStyle w:val="Hyperlink"/>
            <w:b w:val="0"/>
            <w:bCs w:val="0"/>
            <w:sz w:val="20"/>
            <w:szCs w:val="20"/>
            <w:lang w:val="en-GB"/>
          </w:rPr>
          <w:t>ticket@porgy.at</w:t>
        </w:r>
      </w:hyperlink>
    </w:p>
    <w:p w14:paraId="6CC74D08" w14:textId="77777777" w:rsidR="00006959" w:rsidRPr="0084495D" w:rsidRDefault="00256643" w:rsidP="006371B9">
      <w:pPr>
        <w:spacing w:before="6" w:after="0" w:line="240" w:lineRule="auto"/>
        <w:ind w:left="257" w:right="529"/>
        <w:jc w:val="center"/>
        <w:rPr>
          <w:sz w:val="20"/>
          <w:szCs w:val="20"/>
          <w:lang w:val="en-GB"/>
        </w:rPr>
      </w:pPr>
      <w:r w:rsidRPr="006070EC">
        <w:rPr>
          <w:rFonts w:ascii="Arial" w:hAnsi="Arial" w:cs="Arial"/>
          <w:b/>
          <w:sz w:val="20"/>
          <w:szCs w:val="20"/>
          <w:lang w:val="en-GB"/>
        </w:rPr>
        <w:t>Pay</w:t>
      </w:r>
      <w:r w:rsidRPr="006070EC">
        <w:rPr>
          <w:rFonts w:ascii="Arial" w:hAnsi="Arial" w:cs="Arial"/>
          <w:b/>
          <w:spacing w:val="-10"/>
          <w:sz w:val="20"/>
          <w:szCs w:val="20"/>
          <w:lang w:val="en-GB"/>
        </w:rPr>
        <w:t xml:space="preserve"> </w:t>
      </w:r>
      <w:r w:rsidRPr="006070EC">
        <w:rPr>
          <w:rFonts w:ascii="Arial" w:hAnsi="Arial" w:cs="Arial"/>
          <w:b/>
          <w:sz w:val="20"/>
          <w:szCs w:val="20"/>
          <w:lang w:val="en-GB"/>
        </w:rPr>
        <w:t>as</w:t>
      </w:r>
      <w:r w:rsidRPr="006070EC">
        <w:rPr>
          <w:rFonts w:ascii="Arial" w:hAnsi="Arial" w:cs="Arial"/>
          <w:b/>
          <w:spacing w:val="-2"/>
          <w:sz w:val="20"/>
          <w:szCs w:val="20"/>
          <w:lang w:val="en-GB"/>
        </w:rPr>
        <w:t xml:space="preserve"> </w:t>
      </w:r>
      <w:r w:rsidRPr="006070EC">
        <w:rPr>
          <w:rFonts w:ascii="Arial" w:hAnsi="Arial" w:cs="Arial"/>
          <w:b/>
          <w:sz w:val="20"/>
          <w:szCs w:val="20"/>
          <w:lang w:val="en-GB"/>
        </w:rPr>
        <w:t>you</w:t>
      </w:r>
      <w:r w:rsidRPr="006070EC">
        <w:rPr>
          <w:rFonts w:ascii="Arial" w:hAnsi="Arial" w:cs="Arial"/>
          <w:b/>
          <w:spacing w:val="-5"/>
          <w:sz w:val="20"/>
          <w:szCs w:val="20"/>
          <w:lang w:val="en-GB"/>
        </w:rPr>
        <w:t xml:space="preserve"> </w:t>
      </w:r>
      <w:r w:rsidRPr="006070EC">
        <w:rPr>
          <w:rFonts w:ascii="Arial" w:hAnsi="Arial" w:cs="Arial"/>
          <w:b/>
          <w:sz w:val="20"/>
          <w:szCs w:val="20"/>
          <w:lang w:val="en-GB"/>
        </w:rPr>
        <w:t>wish</w:t>
      </w:r>
      <w:r w:rsidRPr="006070EC">
        <w:rPr>
          <w:rFonts w:ascii="Arial" w:hAnsi="Arial" w:cs="Arial"/>
          <w:b/>
          <w:spacing w:val="-5"/>
          <w:sz w:val="20"/>
          <w:szCs w:val="20"/>
          <w:lang w:val="en-GB"/>
        </w:rPr>
        <w:t xml:space="preserve"> </w:t>
      </w:r>
      <w:r w:rsidRPr="006070EC">
        <w:rPr>
          <w:rFonts w:ascii="Arial" w:hAnsi="Arial" w:cs="Arial"/>
          <w:b/>
          <w:sz w:val="20"/>
          <w:szCs w:val="20"/>
          <w:lang w:val="en-GB"/>
        </w:rPr>
        <w:t>Video-Livestream</w:t>
      </w:r>
      <w:r w:rsidRPr="006070EC">
        <w:rPr>
          <w:rFonts w:ascii="Arial" w:hAnsi="Arial" w:cs="Arial"/>
          <w:b/>
          <w:color w:val="FF0000"/>
          <w:spacing w:val="-5"/>
          <w:sz w:val="20"/>
          <w:szCs w:val="20"/>
          <w:lang w:val="en-GB"/>
        </w:rPr>
        <w:t xml:space="preserve"> </w:t>
      </w:r>
      <w:r w:rsidRPr="006070EC">
        <w:rPr>
          <w:rFonts w:ascii="Arial" w:hAnsi="Arial" w:cs="Arial"/>
          <w:b/>
          <w:sz w:val="20"/>
          <w:szCs w:val="20"/>
          <w:lang w:val="en-GB"/>
        </w:rPr>
        <w:t>unter:</w:t>
      </w:r>
      <w:r w:rsidRPr="006070EC">
        <w:rPr>
          <w:rFonts w:ascii="Arial" w:hAnsi="Arial" w:cs="Arial"/>
          <w:b/>
          <w:spacing w:val="-5"/>
          <w:sz w:val="20"/>
          <w:szCs w:val="20"/>
          <w:lang w:val="en-GB"/>
        </w:rPr>
        <w:t xml:space="preserve"> </w:t>
      </w:r>
      <w:hyperlink r:id="rId13">
        <w:r w:rsidRPr="006070EC">
          <w:rPr>
            <w:rFonts w:ascii="Arial" w:hAnsi="Arial" w:cs="Arial"/>
            <w:color w:val="0000FF"/>
            <w:sz w:val="20"/>
            <w:szCs w:val="20"/>
            <w:u w:val="single" w:color="0000FF"/>
            <w:lang w:val="en-GB"/>
          </w:rPr>
          <w:t>https://www.porgy.at</w:t>
        </w:r>
        <w:r w:rsidRPr="006070EC">
          <w:rPr>
            <w:rFonts w:ascii="Arial" w:hAnsi="Arial" w:cs="Arial"/>
            <w:color w:val="0000FF"/>
            <w:spacing w:val="-3"/>
            <w:sz w:val="20"/>
            <w:szCs w:val="20"/>
            <w:lang w:val="en-GB"/>
          </w:rPr>
          <w:t xml:space="preserve"> </w:t>
        </w:r>
      </w:hyperlink>
      <w:r w:rsidRPr="006070EC">
        <w:rPr>
          <w:rFonts w:ascii="Arial" w:hAnsi="Arial" w:cs="Arial"/>
          <w:sz w:val="20"/>
          <w:szCs w:val="20"/>
          <w:lang w:val="en-GB"/>
        </w:rPr>
        <w:t>und</w:t>
      </w:r>
      <w:r w:rsidRPr="006070EC">
        <w:rPr>
          <w:rFonts w:ascii="Arial" w:hAnsi="Arial" w:cs="Arial"/>
          <w:spacing w:val="4"/>
          <w:sz w:val="20"/>
          <w:szCs w:val="20"/>
          <w:lang w:val="en-GB"/>
        </w:rPr>
        <w:t xml:space="preserve"> </w:t>
      </w:r>
      <w:hyperlink r:id="rId14">
        <w:r w:rsidRPr="006070EC">
          <w:rPr>
            <w:rFonts w:ascii="Arial" w:hAnsi="Arial" w:cs="Arial"/>
            <w:color w:val="0000FF"/>
            <w:sz w:val="20"/>
            <w:szCs w:val="20"/>
            <w:u w:val="single" w:color="0000FF"/>
            <w:lang w:val="en-GB"/>
          </w:rPr>
          <w:t>www.voiceofdiversity.at</w:t>
        </w:r>
      </w:hyperlink>
    </w:p>
    <w:p w14:paraId="34E31F5F" w14:textId="77777777" w:rsidR="00234E66" w:rsidRPr="006070EC" w:rsidRDefault="00234E66" w:rsidP="006371B9">
      <w:pPr>
        <w:spacing w:before="6" w:after="0" w:line="240" w:lineRule="auto"/>
        <w:ind w:left="257" w:right="529"/>
        <w:jc w:val="center"/>
        <w:rPr>
          <w:rFonts w:ascii="Arial" w:hAnsi="Arial" w:cs="Arial"/>
          <w:color w:val="0000FF"/>
          <w:sz w:val="20"/>
          <w:szCs w:val="20"/>
          <w:u w:val="single" w:color="0000FF"/>
          <w:lang w:val="en-GB"/>
        </w:rPr>
      </w:pPr>
    </w:p>
    <w:p w14:paraId="083755E8" w14:textId="2970F43F" w:rsidR="00234E66" w:rsidRPr="0084495D" w:rsidRDefault="00234E66" w:rsidP="00234E66">
      <w:pPr>
        <w:pStyle w:val="berschrift1"/>
        <w:ind w:left="0"/>
        <w:jc w:val="center"/>
        <w:rPr>
          <w:rFonts w:cs="Arial"/>
          <w:sz w:val="20"/>
          <w:szCs w:val="20"/>
          <w:lang w:val="en-GB"/>
        </w:rPr>
      </w:pPr>
      <w:r w:rsidRPr="0084495D">
        <w:rPr>
          <w:rFonts w:cs="Arial"/>
          <w:sz w:val="20"/>
          <w:szCs w:val="20"/>
          <w:highlight w:val="lightGray"/>
          <w:lang w:val="en-GB"/>
        </w:rPr>
        <w:t xml:space="preserve"> Einlass: 2</w:t>
      </w:r>
      <w:r w:rsidR="007C7280">
        <w:rPr>
          <w:rFonts w:cs="Arial"/>
          <w:sz w:val="20"/>
          <w:szCs w:val="20"/>
          <w:highlight w:val="lightGray"/>
          <w:lang w:val="en-GB"/>
        </w:rPr>
        <w:t>2</w:t>
      </w:r>
      <w:r w:rsidRPr="0084495D">
        <w:rPr>
          <w:rFonts w:cs="Arial"/>
          <w:sz w:val="20"/>
          <w:szCs w:val="20"/>
          <w:highlight w:val="lightGray"/>
          <w:lang w:val="en-GB"/>
        </w:rPr>
        <w:t>.00 Uhr</w:t>
      </w:r>
      <w:r w:rsidR="002553A7" w:rsidRPr="0084495D">
        <w:rPr>
          <w:rFonts w:cs="Arial"/>
          <w:sz w:val="20"/>
          <w:szCs w:val="20"/>
          <w:highlight w:val="lightGray"/>
          <w:lang w:val="en-GB"/>
        </w:rPr>
        <w:t>:</w:t>
      </w:r>
      <w:r w:rsidRPr="0084495D">
        <w:rPr>
          <w:rFonts w:cs="Arial"/>
          <w:sz w:val="20"/>
          <w:szCs w:val="20"/>
          <w:highlight w:val="lightGray"/>
          <w:lang w:val="en-GB"/>
        </w:rPr>
        <w:t xml:space="preserve"> ROMA DAY AFTER PARTY / KSŠŠD</w:t>
      </w:r>
    </w:p>
    <w:p w14:paraId="4DE76951" w14:textId="77777777" w:rsidR="00234E66" w:rsidRPr="0084495D" w:rsidRDefault="00234E66" w:rsidP="00234E66">
      <w:pPr>
        <w:pStyle w:val="berschrift1"/>
        <w:ind w:left="0"/>
        <w:jc w:val="center"/>
        <w:rPr>
          <w:rFonts w:ascii="Arial" w:hAnsi="Arial" w:cs="Arial"/>
          <w:b/>
          <w:sz w:val="20"/>
          <w:szCs w:val="20"/>
          <w:lang w:val="en-GB"/>
        </w:rPr>
      </w:pPr>
      <w:r w:rsidRPr="0084495D">
        <w:rPr>
          <w:rFonts w:ascii="Arial" w:hAnsi="Arial" w:cs="Arial"/>
          <w:b/>
          <w:sz w:val="20"/>
          <w:szCs w:val="20"/>
          <w:lang w:val="en-GB"/>
        </w:rPr>
        <w:t>1070 Wien; Mondscheingasse 11</w:t>
      </w:r>
    </w:p>
    <w:p w14:paraId="41C01F91" w14:textId="77777777" w:rsidR="00234E66" w:rsidRPr="0084495D" w:rsidRDefault="00234E66" w:rsidP="00234E66">
      <w:pPr>
        <w:pStyle w:val="berschrift1"/>
        <w:ind w:left="0"/>
        <w:jc w:val="center"/>
        <w:rPr>
          <w:rFonts w:ascii="Arial" w:hAnsi="Arial" w:cs="Arial"/>
          <w:b/>
          <w:i/>
          <w:sz w:val="20"/>
          <w:szCs w:val="20"/>
          <w:lang w:val="en-GB"/>
        </w:rPr>
      </w:pPr>
      <w:r w:rsidRPr="0084495D">
        <w:rPr>
          <w:rFonts w:ascii="Arial" w:hAnsi="Arial" w:cs="Arial"/>
          <w:b/>
          <w:i/>
          <w:sz w:val="20"/>
          <w:szCs w:val="20"/>
          <w:lang w:val="en-GB"/>
        </w:rPr>
        <w:t>Line-Up: DJ Makaveli | DJ Adrialin | DJ Aylean</w:t>
      </w:r>
    </w:p>
    <w:p w14:paraId="0287E109" w14:textId="77777777" w:rsidR="00234E66" w:rsidRPr="002553A7" w:rsidRDefault="00234E66" w:rsidP="006371B9">
      <w:pPr>
        <w:spacing w:before="6" w:after="0" w:line="240" w:lineRule="auto"/>
        <w:ind w:left="257" w:right="529"/>
        <w:jc w:val="center"/>
        <w:rPr>
          <w:rFonts w:ascii="Arial" w:hAnsi="Arial" w:cs="Arial"/>
          <w:color w:val="0000FF"/>
          <w:sz w:val="16"/>
          <w:szCs w:val="16"/>
          <w:u w:val="single" w:color="0000FF"/>
          <w:lang w:val="en-GB"/>
        </w:rPr>
      </w:pPr>
    </w:p>
    <w:p w14:paraId="31D0C434" w14:textId="77777777" w:rsidR="00550144" w:rsidRPr="0084495D" w:rsidRDefault="00866349" w:rsidP="00550144">
      <w:pPr>
        <w:pStyle w:val="Textkrper"/>
        <w:rPr>
          <w:sz w:val="16"/>
          <w:szCs w:val="16"/>
          <w:lang w:val="de-AT"/>
        </w:rPr>
      </w:pPr>
      <w:r w:rsidRPr="0084495D">
        <w:rPr>
          <w:sz w:val="16"/>
          <w:szCs w:val="16"/>
          <w:lang w:val="de-AT"/>
        </w:rPr>
        <w:t>++++++++++++++++++++++++++++++++++++++++++++++++++++++++++++++++++++</w:t>
      </w:r>
      <w:r w:rsidR="009664D6" w:rsidRPr="0084495D">
        <w:rPr>
          <w:sz w:val="16"/>
          <w:szCs w:val="16"/>
          <w:lang w:val="de-AT"/>
        </w:rPr>
        <w:t>++</w:t>
      </w:r>
      <w:r w:rsidR="002553A7" w:rsidRPr="0084495D">
        <w:rPr>
          <w:sz w:val="16"/>
          <w:szCs w:val="16"/>
          <w:lang w:val="de-AT"/>
        </w:rPr>
        <w:t>+++++++++++++++++++++++++++</w:t>
      </w:r>
    </w:p>
    <w:p w14:paraId="3103BFA2" w14:textId="77777777" w:rsidR="00550144" w:rsidRPr="002553A7" w:rsidRDefault="00550144" w:rsidP="00550144">
      <w:pPr>
        <w:pStyle w:val="berschrift1"/>
        <w:jc w:val="center"/>
        <w:rPr>
          <w:color w:val="C00000"/>
          <w:sz w:val="24"/>
          <w:szCs w:val="24"/>
          <w:lang w:val="de-AT"/>
        </w:rPr>
      </w:pPr>
      <w:r w:rsidRPr="002553A7">
        <w:rPr>
          <w:color w:val="C00000"/>
          <w:sz w:val="24"/>
          <w:szCs w:val="24"/>
          <w:lang w:val="de-AT"/>
        </w:rPr>
        <w:t>So., 9. April 2023</w:t>
      </w:r>
    </w:p>
    <w:p w14:paraId="77DB71EE" w14:textId="77777777" w:rsidR="00550144" w:rsidRPr="002553A7" w:rsidRDefault="00550144" w:rsidP="00550144">
      <w:pPr>
        <w:pStyle w:val="berschrift1"/>
        <w:jc w:val="center"/>
        <w:rPr>
          <w:color w:val="C00000"/>
          <w:sz w:val="24"/>
          <w:szCs w:val="24"/>
          <w:lang w:val="de-AT"/>
        </w:rPr>
      </w:pPr>
      <w:r w:rsidRPr="002553A7">
        <w:rPr>
          <w:color w:val="C00000"/>
          <w:sz w:val="24"/>
          <w:szCs w:val="24"/>
          <w:lang w:val="de-AT"/>
        </w:rPr>
        <w:t>Internationaler Tag der Roma</w:t>
      </w:r>
    </w:p>
    <w:p w14:paraId="38AEADA0" w14:textId="77777777" w:rsidR="00550144" w:rsidRPr="006070EC" w:rsidRDefault="00550144" w:rsidP="00550144">
      <w:pPr>
        <w:spacing w:line="240" w:lineRule="auto"/>
        <w:ind w:left="257" w:right="522"/>
        <w:jc w:val="center"/>
        <w:rPr>
          <w:rFonts w:ascii="Arial" w:hAnsi="Arial" w:cs="Arial"/>
          <w:b/>
          <w:sz w:val="20"/>
          <w:szCs w:val="20"/>
          <w:lang w:val="de-AT"/>
        </w:rPr>
      </w:pPr>
      <w:r w:rsidRPr="002553A7">
        <w:rPr>
          <w:b/>
          <w:sz w:val="16"/>
          <w:szCs w:val="16"/>
          <w:lang w:val="de-AT"/>
        </w:rPr>
        <w:tab/>
      </w:r>
      <w:r w:rsidRPr="006070EC">
        <w:rPr>
          <w:rFonts w:ascii="Arial" w:hAnsi="Arial" w:cs="Arial"/>
          <w:b/>
          <w:sz w:val="20"/>
          <w:szCs w:val="20"/>
          <w:lang w:val="de-AT"/>
        </w:rPr>
        <w:t>Porgy</w:t>
      </w:r>
      <w:r w:rsidRPr="006070EC">
        <w:rPr>
          <w:rFonts w:ascii="Arial" w:hAnsi="Arial" w:cs="Arial"/>
          <w:b/>
          <w:spacing w:val="-7"/>
          <w:sz w:val="20"/>
          <w:szCs w:val="20"/>
          <w:lang w:val="de-AT"/>
        </w:rPr>
        <w:t xml:space="preserve"> </w:t>
      </w:r>
      <w:r w:rsidRPr="006070EC">
        <w:rPr>
          <w:rFonts w:ascii="Arial" w:hAnsi="Arial" w:cs="Arial"/>
          <w:b/>
          <w:sz w:val="20"/>
          <w:szCs w:val="20"/>
          <w:lang w:val="de-AT"/>
        </w:rPr>
        <w:t>&amp; Bess</w:t>
      </w:r>
      <w:r w:rsidR="00234E66" w:rsidRPr="006070EC">
        <w:rPr>
          <w:rFonts w:ascii="Arial" w:hAnsi="Arial" w:cs="Arial"/>
          <w:b/>
          <w:sz w:val="20"/>
          <w:szCs w:val="20"/>
          <w:lang w:val="de-AT"/>
        </w:rPr>
        <w:t>:</w:t>
      </w:r>
      <w:r w:rsidRPr="006070EC">
        <w:rPr>
          <w:rFonts w:ascii="Arial" w:hAnsi="Arial" w:cs="Arial"/>
          <w:b/>
          <w:spacing w:val="1"/>
          <w:sz w:val="20"/>
          <w:szCs w:val="20"/>
          <w:lang w:val="de-AT"/>
        </w:rPr>
        <w:t xml:space="preserve"> </w:t>
      </w:r>
      <w:r w:rsidRPr="006070EC">
        <w:rPr>
          <w:rFonts w:ascii="Arial" w:hAnsi="Arial" w:cs="Arial"/>
          <w:b/>
          <w:sz w:val="20"/>
          <w:szCs w:val="20"/>
          <w:lang w:val="de-AT"/>
        </w:rPr>
        <w:t>Riemergasse</w:t>
      </w:r>
      <w:r w:rsidRPr="006070EC">
        <w:rPr>
          <w:rFonts w:ascii="Arial" w:hAnsi="Arial" w:cs="Arial"/>
          <w:b/>
          <w:spacing w:val="2"/>
          <w:sz w:val="20"/>
          <w:szCs w:val="20"/>
          <w:lang w:val="de-AT"/>
        </w:rPr>
        <w:t xml:space="preserve"> </w:t>
      </w:r>
      <w:r w:rsidRPr="006070EC">
        <w:rPr>
          <w:rFonts w:ascii="Arial" w:hAnsi="Arial" w:cs="Arial"/>
          <w:b/>
          <w:sz w:val="20"/>
          <w:szCs w:val="20"/>
          <w:lang w:val="de-AT"/>
        </w:rPr>
        <w:t>11, 1010</w:t>
      </w:r>
      <w:r w:rsidRPr="006070EC">
        <w:rPr>
          <w:rFonts w:ascii="Arial" w:hAnsi="Arial" w:cs="Arial"/>
          <w:b/>
          <w:spacing w:val="-6"/>
          <w:sz w:val="20"/>
          <w:szCs w:val="20"/>
          <w:lang w:val="de-AT"/>
        </w:rPr>
        <w:t xml:space="preserve"> </w:t>
      </w:r>
      <w:r w:rsidRPr="006070EC">
        <w:rPr>
          <w:rFonts w:ascii="Arial" w:hAnsi="Arial" w:cs="Arial"/>
          <w:b/>
          <w:sz w:val="20"/>
          <w:szCs w:val="20"/>
          <w:lang w:val="de-AT"/>
        </w:rPr>
        <w:t>Wien</w:t>
      </w:r>
    </w:p>
    <w:p w14:paraId="204797D6" w14:textId="01770E16" w:rsidR="00550144" w:rsidRPr="006070EC" w:rsidRDefault="00EC40E9" w:rsidP="00F361C1">
      <w:pPr>
        <w:pStyle w:val="berschrift2"/>
        <w:jc w:val="center"/>
        <w:rPr>
          <w:rFonts w:ascii="Arial Black"/>
          <w:sz w:val="20"/>
          <w:szCs w:val="20"/>
          <w:u w:val="single"/>
          <w:lang w:val="en-GB"/>
        </w:rPr>
      </w:pPr>
      <w:r w:rsidRPr="0084495D">
        <w:rPr>
          <w:rFonts w:ascii="Arial Black"/>
          <w:sz w:val="20"/>
          <w:szCs w:val="20"/>
          <w:highlight w:val="lightGray"/>
          <w:u w:val="single"/>
          <w:lang w:val="de-AT"/>
        </w:rPr>
        <w:t>20.30</w:t>
      </w:r>
      <w:r w:rsidR="00F361C1" w:rsidRPr="0084495D">
        <w:rPr>
          <w:rFonts w:ascii="Arial Black"/>
          <w:sz w:val="20"/>
          <w:szCs w:val="20"/>
          <w:highlight w:val="lightGray"/>
          <w:u w:val="single"/>
          <w:lang w:val="de-AT"/>
        </w:rPr>
        <w:t xml:space="preserve"> Uhr</w:t>
      </w:r>
      <w:r w:rsidR="007C7280">
        <w:rPr>
          <w:rFonts w:ascii="Arial Black"/>
          <w:sz w:val="20"/>
          <w:szCs w:val="20"/>
          <w:highlight w:val="lightGray"/>
          <w:u w:val="single"/>
          <w:lang w:val="de-AT"/>
        </w:rPr>
        <w:t xml:space="preserve">: </w:t>
      </w:r>
      <w:r w:rsidR="00550144" w:rsidRPr="0084495D">
        <w:rPr>
          <w:rFonts w:ascii="Arial Black"/>
          <w:sz w:val="20"/>
          <w:szCs w:val="20"/>
          <w:highlight w:val="lightGray"/>
          <w:u w:val="single"/>
          <w:lang w:val="de-AT"/>
        </w:rPr>
        <w:t xml:space="preserve">Konzert: </w:t>
      </w:r>
      <w:bookmarkStart w:id="0" w:name="_Hlk129347647"/>
      <w:r w:rsidR="00550144" w:rsidRPr="0084495D">
        <w:rPr>
          <w:rFonts w:ascii="Arial Black"/>
          <w:sz w:val="20"/>
          <w:szCs w:val="20"/>
          <w:highlight w:val="lightGray"/>
          <w:u w:val="single"/>
          <w:lang w:val="de-AT"/>
        </w:rPr>
        <w:t>Alan Bartu</w:t>
      </w:r>
      <w:r w:rsidR="00550144" w:rsidRPr="0084495D">
        <w:rPr>
          <w:rFonts w:ascii="Arial Black"/>
          <w:sz w:val="20"/>
          <w:szCs w:val="20"/>
          <w:highlight w:val="lightGray"/>
          <w:u w:val="single"/>
          <w:lang w:val="de-AT"/>
        </w:rPr>
        <w:t>š</w:t>
      </w:r>
      <w:r w:rsidR="00550144" w:rsidRPr="0084495D">
        <w:rPr>
          <w:rFonts w:ascii="Arial Black"/>
          <w:sz w:val="20"/>
          <w:szCs w:val="20"/>
          <w:highlight w:val="lightGray"/>
          <w:u w:val="single"/>
          <w:lang w:val="de-AT"/>
        </w:rPr>
        <w:t xml:space="preserve"> - BORN IN MILLENNIUM feat. </w:t>
      </w:r>
      <w:r w:rsidR="00550144" w:rsidRPr="006070EC">
        <w:rPr>
          <w:rFonts w:ascii="Arial Black"/>
          <w:sz w:val="20"/>
          <w:szCs w:val="20"/>
          <w:highlight w:val="lightGray"/>
          <w:u w:val="single"/>
          <w:lang w:val="en-GB"/>
        </w:rPr>
        <w:t>Gregory Hutchinson</w:t>
      </w:r>
      <w:bookmarkEnd w:id="0"/>
    </w:p>
    <w:p w14:paraId="7598B5DF" w14:textId="77777777" w:rsidR="00550144" w:rsidRPr="006070EC" w:rsidRDefault="00550144" w:rsidP="00550144">
      <w:pPr>
        <w:pStyle w:val="berschrift2"/>
        <w:jc w:val="center"/>
        <w:rPr>
          <w:b w:val="0"/>
          <w:bCs w:val="0"/>
          <w:sz w:val="20"/>
          <w:szCs w:val="20"/>
          <w:lang w:val="en-GB"/>
        </w:rPr>
      </w:pPr>
      <w:r w:rsidRPr="006070EC">
        <w:rPr>
          <w:b w:val="0"/>
          <w:bCs w:val="0"/>
          <w:sz w:val="20"/>
          <w:szCs w:val="20"/>
        </w:rPr>
        <w:t xml:space="preserve">Tickets: </w:t>
      </w:r>
      <w:hyperlink r:id="rId15" w:history="1">
        <w:r w:rsidRPr="006070EC">
          <w:rPr>
            <w:rStyle w:val="Hyperlink"/>
            <w:b w:val="0"/>
            <w:bCs w:val="0"/>
            <w:sz w:val="20"/>
            <w:szCs w:val="20"/>
          </w:rPr>
          <w:t>www.porgy.at</w:t>
        </w:r>
      </w:hyperlink>
      <w:r w:rsidRPr="006070EC">
        <w:rPr>
          <w:b w:val="0"/>
          <w:bCs w:val="0"/>
          <w:sz w:val="20"/>
          <w:szCs w:val="20"/>
        </w:rPr>
        <w:t xml:space="preserve"> / Tel.: +43 1 512 88 11 / </w:t>
      </w:r>
      <w:r w:rsidRPr="006070EC">
        <w:rPr>
          <w:b w:val="0"/>
          <w:bCs w:val="0"/>
          <w:sz w:val="20"/>
          <w:szCs w:val="20"/>
          <w:lang w:val="en-GB"/>
        </w:rPr>
        <w:t xml:space="preserve">E-Mail: </w:t>
      </w:r>
      <w:hyperlink r:id="rId16" w:history="1">
        <w:r w:rsidRPr="006070EC">
          <w:rPr>
            <w:rStyle w:val="Hyperlink"/>
            <w:b w:val="0"/>
            <w:bCs w:val="0"/>
            <w:sz w:val="20"/>
            <w:szCs w:val="20"/>
            <w:lang w:val="en-GB"/>
          </w:rPr>
          <w:t>ticket@porgy.at</w:t>
        </w:r>
      </w:hyperlink>
    </w:p>
    <w:p w14:paraId="7E8610A3" w14:textId="77777777" w:rsidR="00550144" w:rsidRPr="006070EC" w:rsidRDefault="00550144" w:rsidP="006371B9">
      <w:pPr>
        <w:spacing w:before="6" w:after="0" w:line="240" w:lineRule="auto"/>
        <w:ind w:left="257" w:right="529"/>
        <w:jc w:val="center"/>
        <w:rPr>
          <w:rFonts w:ascii="Arial" w:hAnsi="Arial" w:cs="Arial"/>
          <w:sz w:val="20"/>
          <w:szCs w:val="20"/>
          <w:u w:val="single" w:color="0000FF"/>
          <w:lang w:val="en-GB"/>
        </w:rPr>
      </w:pPr>
      <w:r w:rsidRPr="006070EC">
        <w:rPr>
          <w:rFonts w:ascii="Arial" w:hAnsi="Arial" w:cs="Arial"/>
          <w:b/>
          <w:sz w:val="20"/>
          <w:szCs w:val="20"/>
          <w:lang w:val="en-GB"/>
        </w:rPr>
        <w:t>Pay</w:t>
      </w:r>
      <w:r w:rsidRPr="006070EC">
        <w:rPr>
          <w:rFonts w:ascii="Arial" w:hAnsi="Arial" w:cs="Arial"/>
          <w:b/>
          <w:spacing w:val="-10"/>
          <w:sz w:val="20"/>
          <w:szCs w:val="20"/>
          <w:lang w:val="en-GB"/>
        </w:rPr>
        <w:t xml:space="preserve"> </w:t>
      </w:r>
      <w:r w:rsidRPr="006070EC">
        <w:rPr>
          <w:rFonts w:ascii="Arial" w:hAnsi="Arial" w:cs="Arial"/>
          <w:b/>
          <w:sz w:val="20"/>
          <w:szCs w:val="20"/>
          <w:lang w:val="en-GB"/>
        </w:rPr>
        <w:t>as</w:t>
      </w:r>
      <w:r w:rsidRPr="006070EC">
        <w:rPr>
          <w:rFonts w:ascii="Arial" w:hAnsi="Arial" w:cs="Arial"/>
          <w:b/>
          <w:spacing w:val="-2"/>
          <w:sz w:val="20"/>
          <w:szCs w:val="20"/>
          <w:lang w:val="en-GB"/>
        </w:rPr>
        <w:t xml:space="preserve"> </w:t>
      </w:r>
      <w:r w:rsidRPr="006070EC">
        <w:rPr>
          <w:rFonts w:ascii="Arial" w:hAnsi="Arial" w:cs="Arial"/>
          <w:b/>
          <w:sz w:val="20"/>
          <w:szCs w:val="20"/>
          <w:lang w:val="en-GB"/>
        </w:rPr>
        <w:t>you</w:t>
      </w:r>
      <w:r w:rsidRPr="006070EC">
        <w:rPr>
          <w:rFonts w:ascii="Arial" w:hAnsi="Arial" w:cs="Arial"/>
          <w:b/>
          <w:spacing w:val="-5"/>
          <w:sz w:val="20"/>
          <w:szCs w:val="20"/>
          <w:lang w:val="en-GB"/>
        </w:rPr>
        <w:t xml:space="preserve"> </w:t>
      </w:r>
      <w:r w:rsidRPr="006070EC">
        <w:rPr>
          <w:rFonts w:ascii="Arial" w:hAnsi="Arial" w:cs="Arial"/>
          <w:b/>
          <w:sz w:val="20"/>
          <w:szCs w:val="20"/>
          <w:lang w:val="en-GB"/>
        </w:rPr>
        <w:t>wish</w:t>
      </w:r>
      <w:r w:rsidRPr="006070EC">
        <w:rPr>
          <w:rFonts w:ascii="Arial" w:hAnsi="Arial" w:cs="Arial"/>
          <w:b/>
          <w:spacing w:val="-5"/>
          <w:sz w:val="20"/>
          <w:szCs w:val="20"/>
          <w:lang w:val="en-GB"/>
        </w:rPr>
        <w:t xml:space="preserve"> </w:t>
      </w:r>
      <w:r w:rsidRPr="006070EC">
        <w:rPr>
          <w:rFonts w:ascii="Arial" w:hAnsi="Arial" w:cs="Arial"/>
          <w:b/>
          <w:sz w:val="20"/>
          <w:szCs w:val="20"/>
          <w:lang w:val="en-GB"/>
        </w:rPr>
        <w:t>Video-Livestream</w:t>
      </w:r>
      <w:r w:rsidRPr="006070EC">
        <w:rPr>
          <w:rFonts w:ascii="Arial" w:hAnsi="Arial" w:cs="Arial"/>
          <w:b/>
          <w:spacing w:val="-5"/>
          <w:sz w:val="20"/>
          <w:szCs w:val="20"/>
          <w:lang w:val="en-GB"/>
        </w:rPr>
        <w:t xml:space="preserve"> </w:t>
      </w:r>
      <w:r w:rsidRPr="006070EC">
        <w:rPr>
          <w:rFonts w:ascii="Arial" w:hAnsi="Arial" w:cs="Arial"/>
          <w:b/>
          <w:sz w:val="20"/>
          <w:szCs w:val="20"/>
          <w:lang w:val="en-GB"/>
        </w:rPr>
        <w:t>unter:</w:t>
      </w:r>
      <w:r w:rsidRPr="006070EC">
        <w:rPr>
          <w:rFonts w:ascii="Arial" w:hAnsi="Arial" w:cs="Arial"/>
          <w:b/>
          <w:spacing w:val="-5"/>
          <w:sz w:val="20"/>
          <w:szCs w:val="20"/>
          <w:lang w:val="en-GB"/>
        </w:rPr>
        <w:t xml:space="preserve"> </w:t>
      </w:r>
      <w:hyperlink r:id="rId17">
        <w:r w:rsidRPr="006070EC">
          <w:rPr>
            <w:rFonts w:ascii="Arial" w:hAnsi="Arial" w:cs="Arial"/>
            <w:sz w:val="20"/>
            <w:szCs w:val="20"/>
            <w:u w:val="single" w:color="0000FF"/>
            <w:lang w:val="en-GB"/>
          </w:rPr>
          <w:t>https://www.porgy.at</w:t>
        </w:r>
        <w:r w:rsidRPr="006070EC">
          <w:rPr>
            <w:rFonts w:ascii="Arial" w:hAnsi="Arial" w:cs="Arial"/>
            <w:spacing w:val="-3"/>
            <w:sz w:val="20"/>
            <w:szCs w:val="20"/>
            <w:lang w:val="en-GB"/>
          </w:rPr>
          <w:t xml:space="preserve"> </w:t>
        </w:r>
      </w:hyperlink>
      <w:r w:rsidRPr="006070EC">
        <w:rPr>
          <w:rFonts w:ascii="Arial" w:hAnsi="Arial" w:cs="Arial"/>
          <w:sz w:val="20"/>
          <w:szCs w:val="20"/>
          <w:lang w:val="en-GB"/>
        </w:rPr>
        <w:t>und</w:t>
      </w:r>
      <w:r w:rsidRPr="006070EC">
        <w:rPr>
          <w:rFonts w:ascii="Arial" w:hAnsi="Arial" w:cs="Arial"/>
          <w:spacing w:val="4"/>
          <w:sz w:val="20"/>
          <w:szCs w:val="20"/>
          <w:lang w:val="en-GB"/>
        </w:rPr>
        <w:t xml:space="preserve"> </w:t>
      </w:r>
      <w:hyperlink r:id="rId18" w:history="1">
        <w:r w:rsidR="00F361C1" w:rsidRPr="006070EC">
          <w:rPr>
            <w:rStyle w:val="Hyperlink"/>
            <w:rFonts w:ascii="Arial" w:hAnsi="Arial" w:cs="Arial"/>
            <w:sz w:val="20"/>
            <w:szCs w:val="20"/>
            <w:u w:color="0000FF"/>
            <w:lang w:val="en-GB"/>
          </w:rPr>
          <w:t>www.voiceofdiversity.at</w:t>
        </w:r>
      </w:hyperlink>
      <w:r w:rsidR="00F361C1" w:rsidRPr="006070EC">
        <w:rPr>
          <w:rFonts w:ascii="Arial" w:hAnsi="Arial" w:cs="Arial"/>
          <w:sz w:val="20"/>
          <w:szCs w:val="20"/>
          <w:u w:val="single" w:color="0000FF"/>
          <w:lang w:val="en-GB"/>
        </w:rPr>
        <w:t xml:space="preserve"> </w:t>
      </w:r>
    </w:p>
    <w:p w14:paraId="78393B51" w14:textId="77777777" w:rsidR="006371B9" w:rsidRPr="006070EC" w:rsidRDefault="006371B9" w:rsidP="00550144">
      <w:pPr>
        <w:spacing w:after="0" w:line="240" w:lineRule="auto"/>
        <w:ind w:firstLine="708"/>
        <w:rPr>
          <w:rFonts w:ascii="Arial" w:hAnsi="Arial" w:cs="Arial"/>
          <w:color w:val="0000FF"/>
          <w:sz w:val="20"/>
          <w:szCs w:val="20"/>
          <w:u w:val="single" w:color="0000FF"/>
          <w:lang w:val="en-GB"/>
        </w:rPr>
      </w:pPr>
    </w:p>
    <w:p w14:paraId="46A5873D" w14:textId="77777777" w:rsidR="00550144" w:rsidRPr="0084495D" w:rsidRDefault="00550144" w:rsidP="00550144">
      <w:pPr>
        <w:pStyle w:val="Textkrper"/>
        <w:rPr>
          <w:sz w:val="16"/>
          <w:szCs w:val="16"/>
          <w:lang w:val="de-AT"/>
        </w:rPr>
      </w:pPr>
      <w:r w:rsidRPr="0084495D">
        <w:rPr>
          <w:sz w:val="16"/>
          <w:szCs w:val="16"/>
          <w:lang w:val="de-AT"/>
        </w:rPr>
        <w:t>++++++++++++++++++++++++++++++++++++++++++++++++++++++++++++++++++++</w:t>
      </w:r>
      <w:r w:rsidR="009664D6" w:rsidRPr="0084495D">
        <w:rPr>
          <w:sz w:val="16"/>
          <w:szCs w:val="16"/>
          <w:lang w:val="de-AT"/>
        </w:rPr>
        <w:t>+</w:t>
      </w:r>
      <w:r w:rsidR="002553A7" w:rsidRPr="0084495D">
        <w:rPr>
          <w:sz w:val="16"/>
          <w:szCs w:val="16"/>
          <w:lang w:val="de-AT"/>
        </w:rPr>
        <w:t>++++++++++++++++++++++++++++</w:t>
      </w:r>
    </w:p>
    <w:p w14:paraId="57420FE4" w14:textId="77777777" w:rsidR="002553A7" w:rsidRDefault="002553A7" w:rsidP="0059418E">
      <w:pPr>
        <w:spacing w:after="0" w:line="240" w:lineRule="auto"/>
        <w:jc w:val="center"/>
        <w:rPr>
          <w:rFonts w:ascii="Arial" w:hAnsi="Arial" w:cs="Arial"/>
          <w:b/>
          <w:bCs/>
          <w:lang w:val="de-AT"/>
        </w:rPr>
      </w:pPr>
    </w:p>
    <w:p w14:paraId="1C688AC7" w14:textId="77777777" w:rsidR="006070EC" w:rsidRPr="002553A7" w:rsidRDefault="006070EC" w:rsidP="0059418E">
      <w:pPr>
        <w:spacing w:after="0" w:line="240" w:lineRule="auto"/>
        <w:jc w:val="center"/>
        <w:rPr>
          <w:rFonts w:ascii="Arial" w:hAnsi="Arial" w:cs="Arial"/>
          <w:b/>
          <w:bCs/>
          <w:lang w:val="de-AT"/>
        </w:rPr>
      </w:pPr>
    </w:p>
    <w:p w14:paraId="71A0ABD0" w14:textId="77777777" w:rsidR="00E3241F" w:rsidRDefault="00A91AE3" w:rsidP="0059418E">
      <w:pPr>
        <w:spacing w:after="0" w:line="240" w:lineRule="auto"/>
        <w:jc w:val="center"/>
      </w:pPr>
      <w:r w:rsidRPr="0059418E">
        <w:rPr>
          <w:rFonts w:ascii="Arial Black" w:hAnsi="Arial Black" w:cs="Arial"/>
          <w:b/>
          <w:bCs/>
          <w:lang w:val="de-AT"/>
        </w:rPr>
        <w:t xml:space="preserve">Pressefoto – Download unter: </w:t>
      </w:r>
      <w:hyperlink r:id="rId19" w:history="1">
        <w:r w:rsidRPr="0059418E">
          <w:rPr>
            <w:rStyle w:val="Hyperlink"/>
            <w:rFonts w:ascii="Arial Black" w:hAnsi="Arial Black" w:cs="Arial"/>
            <w:b/>
            <w:bCs/>
            <w:lang w:val="de-AT"/>
          </w:rPr>
          <w:t>www.voiceofdiversity.at/presse</w:t>
        </w:r>
      </w:hyperlink>
    </w:p>
    <w:p w14:paraId="3BEC3B41" w14:textId="77777777" w:rsidR="006070EC" w:rsidRPr="0059418E" w:rsidRDefault="006070EC" w:rsidP="0059418E">
      <w:pPr>
        <w:spacing w:after="0" w:line="240" w:lineRule="auto"/>
        <w:jc w:val="center"/>
        <w:rPr>
          <w:rFonts w:ascii="Arial Black" w:hAnsi="Arial Black" w:cs="Arial"/>
          <w:b/>
          <w:bCs/>
          <w:lang w:val="de-AT"/>
        </w:rPr>
      </w:pPr>
    </w:p>
    <w:p w14:paraId="70AA0DA5" w14:textId="77777777" w:rsidR="00A91AE3" w:rsidRPr="00A91AE3" w:rsidRDefault="00A91AE3"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Black" w:hAnsi="Arial Black" w:cs="Arial Black"/>
          <w:color w:val="000000"/>
          <w:sz w:val="28"/>
          <w:szCs w:val="28"/>
          <w:lang w:val="de-AT"/>
        </w:rPr>
      </w:pPr>
      <w:r w:rsidRPr="00A91AE3">
        <w:rPr>
          <w:rFonts w:ascii="Arial Black" w:hAnsi="Arial Black" w:cs="Arial Black"/>
          <w:b/>
          <w:bCs/>
          <w:color w:val="000000"/>
          <w:sz w:val="28"/>
          <w:szCs w:val="28"/>
          <w:lang w:val="de-AT"/>
        </w:rPr>
        <w:lastRenderedPageBreak/>
        <w:t>INTERNATIONALER TAG DER ROMA</w:t>
      </w:r>
    </w:p>
    <w:p w14:paraId="46DA5566" w14:textId="77777777" w:rsidR="007129F2" w:rsidRPr="00C15B61" w:rsidRDefault="007129F2"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b/>
          <w:bCs/>
          <w:color w:val="C00000"/>
          <w:sz w:val="18"/>
          <w:szCs w:val="18"/>
          <w:lang w:val="de-AT"/>
        </w:rPr>
      </w:pPr>
      <w:r w:rsidRPr="00C15B61">
        <w:rPr>
          <w:rFonts w:ascii="Arial" w:hAnsi="Arial" w:cs="Arial"/>
          <w:b/>
          <w:bCs/>
          <w:color w:val="C00000"/>
          <w:sz w:val="18"/>
          <w:szCs w:val="18"/>
          <w:lang w:val="de-AT"/>
        </w:rPr>
        <w:t xml:space="preserve">30. JUBILÄUM </w:t>
      </w:r>
    </w:p>
    <w:p w14:paraId="410AF79B" w14:textId="77777777" w:rsidR="00A91AE3" w:rsidRPr="00A67B2B" w:rsidRDefault="007129F2"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Black" w:hAnsi="Arial Black" w:cs="Arial Black"/>
          <w:color w:val="000000"/>
          <w:lang w:val="de-AT"/>
        </w:rPr>
      </w:pPr>
      <w:r w:rsidRPr="00A67B2B">
        <w:rPr>
          <w:rFonts w:ascii="Arial Black" w:hAnsi="Arial Black" w:cs="Arial"/>
          <w:b/>
          <w:bCs/>
          <w:color w:val="C00000"/>
          <w:lang w:val="de-AT"/>
        </w:rPr>
        <w:t>»30 Jahre Anerkennung der Roma als Volksgruppe in Österreich</w:t>
      </w:r>
      <w:r w:rsidR="00DD75E7" w:rsidRPr="00A67B2B">
        <w:rPr>
          <w:rFonts w:ascii="Arial Black" w:hAnsi="Arial Black" w:cs="Arial"/>
          <w:b/>
          <w:bCs/>
          <w:color w:val="C00000"/>
          <w:lang w:val="de-AT"/>
        </w:rPr>
        <w:t>«</w:t>
      </w:r>
    </w:p>
    <w:p w14:paraId="5CC9CF12" w14:textId="77777777" w:rsidR="00E85451" w:rsidRDefault="00E8545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Black" w:hAnsi="Arial Black" w:cs="Arial Black"/>
          <w:b/>
          <w:bCs/>
          <w:color w:val="000000"/>
          <w:lang w:val="de-AT"/>
        </w:rPr>
      </w:pPr>
      <w:r w:rsidRPr="00A67B2B">
        <w:rPr>
          <w:rFonts w:ascii="Arial Black" w:hAnsi="Arial Black" w:cs="Arial Black"/>
          <w:b/>
          <w:bCs/>
          <w:color w:val="000000"/>
          <w:lang w:val="de-AT"/>
        </w:rPr>
        <w:t>S</w:t>
      </w:r>
      <w:r w:rsidR="007129F2" w:rsidRPr="00A67B2B">
        <w:rPr>
          <w:rFonts w:ascii="Arial Black" w:hAnsi="Arial Black" w:cs="Arial Black"/>
          <w:b/>
          <w:bCs/>
          <w:color w:val="000000"/>
          <w:lang w:val="de-AT"/>
        </w:rPr>
        <w:t>a</w:t>
      </w:r>
      <w:r w:rsidR="00CF1299" w:rsidRPr="00A67B2B">
        <w:rPr>
          <w:rFonts w:ascii="Arial Black" w:hAnsi="Arial Black" w:cs="Arial Black"/>
          <w:b/>
          <w:bCs/>
          <w:color w:val="000000"/>
          <w:lang w:val="de-AT"/>
        </w:rPr>
        <w:t>.</w:t>
      </w:r>
      <w:r w:rsidRPr="00A67B2B">
        <w:rPr>
          <w:rFonts w:ascii="Arial Black" w:hAnsi="Arial Black" w:cs="Arial Black"/>
          <w:b/>
          <w:bCs/>
          <w:color w:val="000000"/>
          <w:lang w:val="de-AT"/>
        </w:rPr>
        <w:t xml:space="preserve"> &amp; So.</w:t>
      </w:r>
      <w:r w:rsidR="00CF1299" w:rsidRPr="00A67B2B">
        <w:rPr>
          <w:rFonts w:ascii="Arial Black" w:hAnsi="Arial Black" w:cs="Arial Black"/>
          <w:b/>
          <w:bCs/>
          <w:color w:val="000000"/>
          <w:lang w:val="de-AT"/>
        </w:rPr>
        <w:t xml:space="preserve">, </w:t>
      </w:r>
      <w:r w:rsidR="00A91AE3" w:rsidRPr="00A67B2B">
        <w:rPr>
          <w:rFonts w:ascii="Arial Black" w:hAnsi="Arial Black" w:cs="Arial Black"/>
          <w:b/>
          <w:bCs/>
          <w:color w:val="000000"/>
          <w:lang w:val="de-AT"/>
        </w:rPr>
        <w:t xml:space="preserve">8. </w:t>
      </w:r>
      <w:r w:rsidRPr="00A67B2B">
        <w:rPr>
          <w:rFonts w:ascii="Arial Black" w:hAnsi="Arial Black" w:cs="Arial Black"/>
          <w:b/>
          <w:bCs/>
          <w:color w:val="000000"/>
          <w:lang w:val="de-AT"/>
        </w:rPr>
        <w:t xml:space="preserve">&amp; 9. </w:t>
      </w:r>
      <w:r w:rsidR="00A91AE3" w:rsidRPr="00A67B2B">
        <w:rPr>
          <w:rFonts w:ascii="Arial Black" w:hAnsi="Arial Black" w:cs="Arial Black"/>
          <w:b/>
          <w:bCs/>
          <w:color w:val="000000"/>
          <w:lang w:val="de-AT"/>
        </w:rPr>
        <w:t>April 202</w:t>
      </w:r>
      <w:r w:rsidR="007129F2" w:rsidRPr="00A67B2B">
        <w:rPr>
          <w:rFonts w:ascii="Arial Black" w:hAnsi="Arial Black" w:cs="Arial Black"/>
          <w:b/>
          <w:bCs/>
          <w:color w:val="000000"/>
          <w:lang w:val="de-AT"/>
        </w:rPr>
        <w:t>3</w:t>
      </w:r>
    </w:p>
    <w:p w14:paraId="4519D69B" w14:textId="77777777" w:rsidR="00A67B2B" w:rsidRPr="00A67B2B" w:rsidRDefault="00A67B2B"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b/>
          <w:bCs/>
          <w:color w:val="000000"/>
          <w:sz w:val="18"/>
          <w:szCs w:val="18"/>
          <w:lang w:val="de-AT"/>
        </w:rPr>
      </w:pPr>
    </w:p>
    <w:p w14:paraId="0B4AD5D3" w14:textId="77777777" w:rsidR="00E85451" w:rsidRPr="00C15B61" w:rsidRDefault="00E8545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color w:val="000000"/>
          <w:sz w:val="18"/>
          <w:szCs w:val="18"/>
          <w:lang w:val="de-AT"/>
        </w:rPr>
      </w:pPr>
      <w:r w:rsidRPr="00C15B61">
        <w:rPr>
          <w:rFonts w:ascii="Arial" w:hAnsi="Arial" w:cs="Arial"/>
          <w:b/>
          <w:bCs/>
          <w:color w:val="C00000"/>
          <w:sz w:val="18"/>
          <w:szCs w:val="18"/>
          <w:lang w:val="de-AT"/>
        </w:rPr>
        <w:t xml:space="preserve">8. April: </w:t>
      </w:r>
      <w:r w:rsidR="00A91AE3" w:rsidRPr="00C15B61">
        <w:rPr>
          <w:rFonts w:ascii="Arial" w:hAnsi="Arial" w:cs="Arial"/>
          <w:b/>
          <w:bCs/>
          <w:color w:val="000000"/>
          <w:sz w:val="18"/>
          <w:szCs w:val="18"/>
          <w:u w:val="single"/>
          <w:lang w:val="de-AT"/>
        </w:rPr>
        <w:t xml:space="preserve">Podiumsdiskussion </w:t>
      </w:r>
      <w:r w:rsidR="00A91AE3" w:rsidRPr="00C15B61">
        <w:rPr>
          <w:rFonts w:ascii="Arial" w:hAnsi="Arial" w:cs="Arial"/>
          <w:b/>
          <w:bCs/>
          <w:color w:val="000000"/>
          <w:sz w:val="18"/>
          <w:szCs w:val="18"/>
          <w:lang w:val="de-AT"/>
        </w:rPr>
        <w:t>18.00–19.30 Uhr</w:t>
      </w:r>
      <w:r w:rsidRPr="00C15B61">
        <w:rPr>
          <w:rFonts w:ascii="Arial" w:hAnsi="Arial" w:cs="Arial"/>
          <w:color w:val="000000"/>
          <w:sz w:val="18"/>
          <w:szCs w:val="18"/>
          <w:lang w:val="de-AT"/>
        </w:rPr>
        <w:t xml:space="preserve"> / </w:t>
      </w:r>
      <w:r w:rsidR="007129F2" w:rsidRPr="00C15B61">
        <w:rPr>
          <w:rFonts w:ascii="Arial" w:hAnsi="Arial" w:cs="Arial"/>
          <w:b/>
          <w:bCs/>
          <w:color w:val="000000"/>
          <w:sz w:val="18"/>
          <w:szCs w:val="18"/>
          <w:u w:val="single"/>
          <w:lang w:val="de-AT"/>
        </w:rPr>
        <w:t xml:space="preserve">Erzählung &amp; </w:t>
      </w:r>
      <w:r w:rsidR="00A91AE3" w:rsidRPr="00C15B61">
        <w:rPr>
          <w:rFonts w:ascii="Arial" w:hAnsi="Arial" w:cs="Arial"/>
          <w:b/>
          <w:bCs/>
          <w:color w:val="000000"/>
          <w:sz w:val="18"/>
          <w:szCs w:val="18"/>
          <w:u w:val="single"/>
          <w:lang w:val="de-AT"/>
        </w:rPr>
        <w:t>Konzert</w:t>
      </w:r>
      <w:r w:rsidRPr="00C15B61">
        <w:rPr>
          <w:rFonts w:ascii="Arial" w:hAnsi="Arial" w:cs="Arial"/>
          <w:b/>
          <w:bCs/>
          <w:color w:val="000000"/>
          <w:sz w:val="18"/>
          <w:szCs w:val="18"/>
          <w:lang w:val="de-AT"/>
        </w:rPr>
        <w:t xml:space="preserve"> 20.30–22.00 Uhr</w:t>
      </w:r>
    </w:p>
    <w:p w14:paraId="50F9A724" w14:textId="77777777" w:rsidR="00A91AE3" w:rsidRDefault="00E8545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b/>
          <w:bCs/>
          <w:color w:val="000000"/>
          <w:sz w:val="18"/>
          <w:szCs w:val="18"/>
          <w:lang w:val="de-AT"/>
        </w:rPr>
      </w:pPr>
      <w:r w:rsidRPr="00C15B61">
        <w:rPr>
          <w:rFonts w:ascii="Arial" w:hAnsi="Arial" w:cs="Arial"/>
          <w:b/>
          <w:bCs/>
          <w:color w:val="000000"/>
          <w:sz w:val="18"/>
          <w:szCs w:val="18"/>
          <w:lang w:val="de-AT"/>
        </w:rPr>
        <w:t>ROMA-MÄRCHEN &amp; ROMA-MUSIK mit Michael Köhlmeier (Erzähler) &amp; Harri Stojka Ensemble</w:t>
      </w:r>
      <w:r w:rsidR="00A91AE3" w:rsidRPr="00C15B61">
        <w:rPr>
          <w:rFonts w:ascii="Arial" w:hAnsi="Arial" w:cs="Arial"/>
          <w:b/>
          <w:bCs/>
          <w:color w:val="000000"/>
          <w:sz w:val="18"/>
          <w:szCs w:val="18"/>
          <w:lang w:val="de-AT"/>
        </w:rPr>
        <w:t xml:space="preserve"> </w:t>
      </w:r>
    </w:p>
    <w:p w14:paraId="148DDF5B" w14:textId="77777777" w:rsidR="00C15B61" w:rsidRPr="00C15B61" w:rsidRDefault="00C15B6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b/>
          <w:bCs/>
          <w:color w:val="000000"/>
          <w:sz w:val="18"/>
          <w:szCs w:val="18"/>
          <w:lang w:val="de-AT"/>
        </w:rPr>
      </w:pPr>
    </w:p>
    <w:p w14:paraId="21BE6048" w14:textId="77777777" w:rsidR="00E85451" w:rsidRPr="00C15B61" w:rsidRDefault="00E8545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color w:val="000000"/>
          <w:sz w:val="18"/>
          <w:szCs w:val="18"/>
          <w:lang w:val="de-AT"/>
        </w:rPr>
      </w:pPr>
      <w:r w:rsidRPr="00C15B61">
        <w:rPr>
          <w:rFonts w:ascii="Arial" w:hAnsi="Arial" w:cs="Arial"/>
          <w:b/>
          <w:bCs/>
          <w:color w:val="C00000"/>
          <w:sz w:val="18"/>
          <w:szCs w:val="18"/>
          <w:lang w:val="de-AT"/>
        </w:rPr>
        <w:t xml:space="preserve">9. April: </w:t>
      </w:r>
      <w:r w:rsidRPr="00C15B61">
        <w:rPr>
          <w:rFonts w:ascii="Arial" w:hAnsi="Arial" w:cs="Arial"/>
          <w:b/>
          <w:bCs/>
          <w:color w:val="000000"/>
          <w:sz w:val="18"/>
          <w:szCs w:val="18"/>
          <w:u w:val="single"/>
          <w:lang w:val="de-AT"/>
        </w:rPr>
        <w:t xml:space="preserve">Konzert </w:t>
      </w:r>
      <w:r w:rsidRPr="00C15B61">
        <w:rPr>
          <w:rFonts w:ascii="Arial" w:hAnsi="Arial" w:cs="Arial"/>
          <w:b/>
          <w:bCs/>
          <w:color w:val="000000"/>
          <w:sz w:val="18"/>
          <w:szCs w:val="18"/>
          <w:lang w:val="de-AT"/>
        </w:rPr>
        <w:t>Alan Bartuš - BORN IN MILLENNIUM feat. Gregory Hutchinson 20.30–22.00 Uhr</w:t>
      </w:r>
    </w:p>
    <w:p w14:paraId="1F8062CE" w14:textId="77777777" w:rsidR="00C15B61" w:rsidRDefault="00C15B61"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b/>
          <w:bCs/>
          <w:color w:val="000000"/>
          <w:sz w:val="18"/>
          <w:szCs w:val="18"/>
          <w:lang w:val="de-AT"/>
        </w:rPr>
      </w:pPr>
    </w:p>
    <w:p w14:paraId="1B5B389A" w14:textId="77777777" w:rsidR="00A91AE3" w:rsidRPr="00C15B61" w:rsidRDefault="00A91AE3" w:rsidP="008F523C">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Arial" w:hAnsi="Arial" w:cs="Arial"/>
          <w:color w:val="000000"/>
          <w:sz w:val="18"/>
          <w:szCs w:val="18"/>
          <w:lang w:val="de-AT"/>
        </w:rPr>
      </w:pPr>
      <w:r w:rsidRPr="00C15B61">
        <w:rPr>
          <w:rFonts w:ascii="Arial" w:hAnsi="Arial" w:cs="Arial"/>
          <w:b/>
          <w:bCs/>
          <w:color w:val="000000"/>
          <w:sz w:val="18"/>
          <w:szCs w:val="18"/>
          <w:lang w:val="de-AT"/>
        </w:rPr>
        <w:t>PORGY &amp; BESS: 1010 Wien; Riemergasse 11</w:t>
      </w:r>
    </w:p>
    <w:p w14:paraId="15973587" w14:textId="77777777" w:rsidR="00A91AE3" w:rsidRDefault="00A91AE3" w:rsidP="008F523C">
      <w:pPr>
        <w:pBdr>
          <w:top w:val="single" w:sz="4" w:space="1" w:color="auto"/>
          <w:left w:val="single" w:sz="4" w:space="4" w:color="auto"/>
          <w:bottom w:val="single" w:sz="4" w:space="0" w:color="auto"/>
          <w:right w:val="single" w:sz="4" w:space="4" w:color="auto"/>
        </w:pBdr>
        <w:spacing w:after="0" w:line="240" w:lineRule="auto"/>
        <w:ind w:firstLine="708"/>
        <w:jc w:val="center"/>
      </w:pPr>
      <w:r w:rsidRPr="00C15B61">
        <w:rPr>
          <w:rFonts w:ascii="Arial" w:hAnsi="Arial" w:cs="Arial"/>
          <w:b/>
          <w:bCs/>
          <w:sz w:val="18"/>
          <w:szCs w:val="18"/>
          <w:lang w:val="de-AT"/>
        </w:rPr>
        <w:t xml:space="preserve">Gratis Video-Livestream unter: </w:t>
      </w:r>
      <w:hyperlink r:id="rId20" w:history="1">
        <w:r w:rsidR="00A67B2B" w:rsidRPr="009F2EBF">
          <w:rPr>
            <w:rStyle w:val="Hyperlink"/>
            <w:rFonts w:ascii="Arial" w:hAnsi="Arial" w:cs="Arial"/>
            <w:b/>
            <w:bCs/>
            <w:sz w:val="18"/>
            <w:szCs w:val="18"/>
            <w:lang w:val="de-AT"/>
          </w:rPr>
          <w:t>www.voiceofdiversity.at</w:t>
        </w:r>
      </w:hyperlink>
      <w:r w:rsidR="00A67B2B">
        <w:rPr>
          <w:rFonts w:ascii="Arial" w:hAnsi="Arial" w:cs="Arial"/>
          <w:b/>
          <w:bCs/>
          <w:sz w:val="18"/>
          <w:szCs w:val="18"/>
          <w:lang w:val="de-AT"/>
        </w:rPr>
        <w:t xml:space="preserve"> </w:t>
      </w:r>
      <w:r w:rsidRPr="00C15B61">
        <w:rPr>
          <w:rFonts w:ascii="Arial" w:hAnsi="Arial" w:cs="Arial"/>
          <w:b/>
          <w:bCs/>
          <w:sz w:val="18"/>
          <w:szCs w:val="18"/>
          <w:lang w:val="de-AT"/>
        </w:rPr>
        <w:t xml:space="preserve"> und</w:t>
      </w:r>
      <w:r w:rsidRPr="00C15B61">
        <w:rPr>
          <w:rFonts w:ascii="Arial" w:hAnsi="Arial" w:cs="Arial"/>
          <w:b/>
          <w:bCs/>
          <w:color w:val="000000"/>
          <w:sz w:val="18"/>
          <w:szCs w:val="18"/>
          <w:lang w:val="de-AT"/>
        </w:rPr>
        <w:t xml:space="preserve"> </w:t>
      </w:r>
      <w:hyperlink r:id="rId21" w:history="1">
        <w:r w:rsidRPr="00C15B61">
          <w:rPr>
            <w:rStyle w:val="Hyperlink"/>
            <w:rFonts w:ascii="Arial" w:hAnsi="Arial" w:cs="Arial"/>
            <w:b/>
            <w:bCs/>
            <w:sz w:val="18"/>
            <w:szCs w:val="18"/>
            <w:lang w:val="de-AT"/>
          </w:rPr>
          <w:t>www.porgy.at</w:t>
        </w:r>
      </w:hyperlink>
    </w:p>
    <w:p w14:paraId="64ED3DC1" w14:textId="77777777" w:rsidR="008F523C" w:rsidRPr="008F523C" w:rsidRDefault="008F523C" w:rsidP="008F523C">
      <w:pPr>
        <w:pBdr>
          <w:top w:val="single" w:sz="4" w:space="1" w:color="auto"/>
          <w:left w:val="single" w:sz="4" w:space="4" w:color="auto"/>
          <w:bottom w:val="single" w:sz="4" w:space="0" w:color="auto"/>
          <w:right w:val="single" w:sz="4" w:space="4" w:color="auto"/>
        </w:pBdr>
        <w:spacing w:after="0" w:line="240" w:lineRule="auto"/>
        <w:ind w:firstLine="708"/>
        <w:jc w:val="center"/>
        <w:rPr>
          <w:rFonts w:ascii="Arial" w:hAnsi="Arial" w:cs="Arial"/>
          <w:sz w:val="18"/>
          <w:szCs w:val="18"/>
        </w:rPr>
      </w:pPr>
    </w:p>
    <w:p w14:paraId="7C66FA6A" w14:textId="77777777" w:rsidR="006371B9" w:rsidRPr="0084495D" w:rsidRDefault="008F523C" w:rsidP="008F523C">
      <w:pPr>
        <w:pBdr>
          <w:top w:val="single" w:sz="4" w:space="1" w:color="auto"/>
          <w:left w:val="single" w:sz="4" w:space="4" w:color="auto"/>
          <w:bottom w:val="single" w:sz="4" w:space="0" w:color="auto"/>
          <w:right w:val="single" w:sz="4" w:space="4" w:color="auto"/>
        </w:pBdr>
        <w:spacing w:after="0" w:line="240" w:lineRule="auto"/>
        <w:ind w:firstLine="708"/>
        <w:jc w:val="center"/>
        <w:rPr>
          <w:rFonts w:ascii="Arial" w:hAnsi="Arial" w:cs="Arial"/>
          <w:lang w:val="en-GB"/>
        </w:rPr>
      </w:pPr>
      <w:r w:rsidRPr="0084495D">
        <w:rPr>
          <w:rFonts w:ascii="Arial" w:hAnsi="Arial" w:cs="Arial"/>
          <w:lang w:val="en-GB"/>
        </w:rPr>
        <w:t>+++++++++++</w:t>
      </w:r>
    </w:p>
    <w:p w14:paraId="15A1A487" w14:textId="77777777" w:rsidR="008F523C" w:rsidRPr="0084495D" w:rsidRDefault="001222E1" w:rsidP="008F523C">
      <w:pPr>
        <w:pBdr>
          <w:top w:val="single" w:sz="4" w:space="1" w:color="auto"/>
          <w:left w:val="single" w:sz="4" w:space="4" w:color="auto"/>
          <w:bottom w:val="single" w:sz="4" w:space="0" w:color="auto"/>
          <w:right w:val="single" w:sz="4" w:space="4" w:color="auto"/>
        </w:pBdr>
        <w:spacing w:after="0" w:line="240" w:lineRule="auto"/>
        <w:ind w:firstLine="708"/>
        <w:jc w:val="center"/>
        <w:rPr>
          <w:rFonts w:ascii="Arial" w:hAnsi="Arial" w:cs="Arial"/>
          <w:b/>
          <w:sz w:val="18"/>
          <w:szCs w:val="18"/>
          <w:lang w:val="en-GB"/>
        </w:rPr>
      </w:pPr>
      <w:r w:rsidRPr="0084495D">
        <w:rPr>
          <w:rFonts w:ascii="Arial" w:hAnsi="Arial" w:cs="Arial"/>
          <w:b/>
          <w:sz w:val="18"/>
          <w:szCs w:val="18"/>
          <w:lang w:val="en-GB"/>
        </w:rPr>
        <w:t>Special:</w:t>
      </w:r>
    </w:p>
    <w:p w14:paraId="753197CC" w14:textId="1144A6B0" w:rsidR="008F523C" w:rsidRPr="0084495D" w:rsidRDefault="00234E66" w:rsidP="008F523C">
      <w:pPr>
        <w:pBdr>
          <w:top w:val="single" w:sz="4" w:space="1" w:color="auto"/>
          <w:left w:val="single" w:sz="4" w:space="4" w:color="auto"/>
          <w:bottom w:val="single" w:sz="4" w:space="0" w:color="auto"/>
          <w:right w:val="single" w:sz="4" w:space="4" w:color="auto"/>
        </w:pBdr>
        <w:spacing w:after="0" w:line="240" w:lineRule="auto"/>
        <w:ind w:firstLine="708"/>
        <w:jc w:val="center"/>
        <w:rPr>
          <w:rFonts w:ascii="Arial Black" w:hAnsi="Arial Black" w:cs="Arial"/>
          <w:sz w:val="18"/>
          <w:szCs w:val="18"/>
          <w:lang w:val="en-GB"/>
        </w:rPr>
      </w:pPr>
      <w:r w:rsidRPr="0084495D">
        <w:rPr>
          <w:rFonts w:ascii="Arial" w:hAnsi="Arial" w:cs="Arial"/>
          <w:b/>
          <w:bCs/>
          <w:color w:val="C00000"/>
          <w:sz w:val="18"/>
          <w:szCs w:val="18"/>
          <w:lang w:val="en-GB"/>
        </w:rPr>
        <w:t>8</w:t>
      </w:r>
      <w:r w:rsidR="008F523C" w:rsidRPr="0084495D">
        <w:rPr>
          <w:rFonts w:ascii="Arial" w:hAnsi="Arial" w:cs="Arial"/>
          <w:b/>
          <w:bCs/>
          <w:color w:val="C00000"/>
          <w:sz w:val="18"/>
          <w:szCs w:val="18"/>
          <w:lang w:val="en-GB"/>
        </w:rPr>
        <w:t xml:space="preserve">. April: </w:t>
      </w:r>
      <w:r w:rsidR="008F523C" w:rsidRPr="0084495D">
        <w:rPr>
          <w:rFonts w:ascii="Arial" w:hAnsi="Arial" w:cs="Arial"/>
          <w:b/>
          <w:bCs/>
          <w:sz w:val="18"/>
          <w:szCs w:val="18"/>
          <w:lang w:val="en-GB"/>
        </w:rPr>
        <w:t>ROMA DAY AFTER PARTY (Einlass: 2</w:t>
      </w:r>
      <w:r w:rsidR="00310540">
        <w:rPr>
          <w:rFonts w:ascii="Arial" w:hAnsi="Arial" w:cs="Arial"/>
          <w:b/>
          <w:bCs/>
          <w:sz w:val="18"/>
          <w:szCs w:val="18"/>
          <w:lang w:val="en-GB"/>
        </w:rPr>
        <w:t>2</w:t>
      </w:r>
      <w:r w:rsidR="008F523C" w:rsidRPr="0084495D">
        <w:rPr>
          <w:rFonts w:ascii="Arial" w:hAnsi="Arial" w:cs="Arial"/>
          <w:b/>
          <w:bCs/>
          <w:sz w:val="18"/>
          <w:szCs w:val="18"/>
          <w:lang w:val="en-GB"/>
        </w:rPr>
        <w:t>.00 Uhr)</w:t>
      </w:r>
      <w:r w:rsidR="008F523C" w:rsidRPr="0084495D">
        <w:rPr>
          <w:rFonts w:ascii="Arial Black" w:hAnsi="Arial Black" w:cs="Arial"/>
          <w:sz w:val="18"/>
          <w:szCs w:val="18"/>
          <w:lang w:val="en-GB"/>
        </w:rPr>
        <w:t xml:space="preserve"> </w:t>
      </w:r>
    </w:p>
    <w:p w14:paraId="0A995543" w14:textId="77777777" w:rsidR="008F523C" w:rsidRPr="008F523C" w:rsidRDefault="008F523C" w:rsidP="008F523C">
      <w:pPr>
        <w:pBdr>
          <w:top w:val="single" w:sz="4" w:space="1" w:color="auto"/>
          <w:left w:val="single" w:sz="4" w:space="4" w:color="auto"/>
          <w:bottom w:val="single" w:sz="4" w:space="0" w:color="auto"/>
          <w:right w:val="single" w:sz="4" w:space="4" w:color="auto"/>
        </w:pBdr>
        <w:spacing w:after="0" w:line="240" w:lineRule="auto"/>
        <w:ind w:firstLine="708"/>
        <w:jc w:val="center"/>
        <w:rPr>
          <w:rFonts w:ascii="Arial" w:hAnsi="Arial" w:cs="Arial"/>
          <w:b/>
        </w:rPr>
      </w:pPr>
      <w:r w:rsidRPr="008F523C">
        <w:rPr>
          <w:rFonts w:ascii="Arial" w:hAnsi="Arial" w:cs="Arial"/>
          <w:b/>
          <w:sz w:val="18"/>
          <w:szCs w:val="18"/>
          <w:lang w:val="de-AT"/>
        </w:rPr>
        <w:t>KSŠŠD: 1070 Wien; Mondscheingasse 11</w:t>
      </w:r>
    </w:p>
    <w:p w14:paraId="3768B166" w14:textId="77777777" w:rsidR="006371B9" w:rsidRPr="00C15B61" w:rsidRDefault="006371B9" w:rsidP="008F523C">
      <w:pPr>
        <w:pBdr>
          <w:top w:val="single" w:sz="4" w:space="1" w:color="auto"/>
          <w:left w:val="single" w:sz="4" w:space="4" w:color="auto"/>
          <w:bottom w:val="single" w:sz="4" w:space="0" w:color="auto"/>
          <w:right w:val="single" w:sz="4" w:space="4" w:color="auto"/>
        </w:pBdr>
        <w:spacing w:after="0" w:line="240" w:lineRule="auto"/>
        <w:rPr>
          <w:rFonts w:ascii="Arial" w:hAnsi="Arial" w:cs="Arial"/>
          <w:b/>
          <w:bCs/>
          <w:color w:val="0000FF"/>
          <w:sz w:val="18"/>
          <w:szCs w:val="18"/>
          <w:lang w:val="de-AT"/>
        </w:rPr>
      </w:pPr>
    </w:p>
    <w:p w14:paraId="466A6986" w14:textId="77777777" w:rsidR="00D87B80" w:rsidRDefault="00D87B80" w:rsidP="001448B1">
      <w:pPr>
        <w:pStyle w:val="berschrift1"/>
        <w:ind w:left="0"/>
        <w:rPr>
          <w:rFonts w:ascii="Arial" w:hAnsi="Arial" w:cs="Arial"/>
          <w:sz w:val="16"/>
          <w:szCs w:val="16"/>
          <w:highlight w:val="lightGray"/>
          <w:lang w:val="de-AT"/>
        </w:rPr>
      </w:pPr>
    </w:p>
    <w:p w14:paraId="7B5F20DA" w14:textId="77777777" w:rsidR="001222E1" w:rsidRDefault="001222E1" w:rsidP="001448B1">
      <w:pPr>
        <w:pStyle w:val="berschrift1"/>
        <w:ind w:left="0"/>
        <w:rPr>
          <w:rFonts w:ascii="Arial" w:hAnsi="Arial" w:cs="Arial"/>
          <w:sz w:val="16"/>
          <w:szCs w:val="16"/>
          <w:highlight w:val="lightGray"/>
          <w:lang w:val="de-AT"/>
        </w:rPr>
      </w:pPr>
    </w:p>
    <w:p w14:paraId="0B7C4FF9" w14:textId="77777777" w:rsidR="00D418C5" w:rsidRPr="00D87B80" w:rsidRDefault="00D418C5" w:rsidP="001448B1">
      <w:pPr>
        <w:pStyle w:val="berschrift1"/>
        <w:ind w:left="0"/>
        <w:rPr>
          <w:rFonts w:ascii="Arial" w:hAnsi="Arial" w:cs="Arial"/>
          <w:sz w:val="16"/>
          <w:szCs w:val="16"/>
          <w:highlight w:val="lightGray"/>
          <w:lang w:val="de-AT"/>
        </w:rPr>
      </w:pPr>
    </w:p>
    <w:p w14:paraId="3B14B1D7" w14:textId="77777777" w:rsidR="001448B1" w:rsidRPr="008F523C" w:rsidRDefault="00A67B2B" w:rsidP="001448B1">
      <w:pPr>
        <w:pStyle w:val="berschrift1"/>
        <w:ind w:left="0"/>
        <w:rPr>
          <w:sz w:val="20"/>
          <w:szCs w:val="20"/>
          <w:lang w:val="de-AT"/>
        </w:rPr>
      </w:pPr>
      <w:r w:rsidRPr="008F523C">
        <w:rPr>
          <w:sz w:val="20"/>
          <w:szCs w:val="20"/>
          <w:highlight w:val="lightGray"/>
          <w:lang w:val="de-AT"/>
        </w:rPr>
        <w:t>8. 4. (18.00 – 19.30 Uhr)</w:t>
      </w:r>
      <w:r w:rsidR="00CD4FE0" w:rsidRPr="008F523C">
        <w:rPr>
          <w:sz w:val="20"/>
          <w:szCs w:val="20"/>
          <w:highlight w:val="lightGray"/>
          <w:lang w:val="de-AT"/>
        </w:rPr>
        <w:t xml:space="preserve">: </w:t>
      </w:r>
      <w:r w:rsidR="001448B1" w:rsidRPr="008F523C">
        <w:rPr>
          <w:sz w:val="20"/>
          <w:szCs w:val="20"/>
          <w:highlight w:val="lightGray"/>
          <w:lang w:val="de-AT"/>
        </w:rPr>
        <w:t>P</w:t>
      </w:r>
      <w:r w:rsidRPr="008F523C">
        <w:rPr>
          <w:sz w:val="20"/>
          <w:szCs w:val="20"/>
          <w:highlight w:val="lightGray"/>
          <w:lang w:val="de-AT"/>
        </w:rPr>
        <w:t>ODIUMSDISKUSSION /</w:t>
      </w:r>
      <w:r w:rsidR="00CD4FE0" w:rsidRPr="008F523C">
        <w:rPr>
          <w:sz w:val="20"/>
          <w:szCs w:val="20"/>
          <w:highlight w:val="lightGray"/>
          <w:lang w:val="de-AT"/>
        </w:rPr>
        <w:t xml:space="preserve"> Porgy &amp; Bess</w:t>
      </w:r>
    </w:p>
    <w:p w14:paraId="23F7494B" w14:textId="77777777" w:rsidR="008E4957" w:rsidRPr="008F523C" w:rsidRDefault="008E4957" w:rsidP="001448B1">
      <w:pPr>
        <w:pStyle w:val="berschrift1"/>
        <w:ind w:left="0"/>
        <w:rPr>
          <w:sz w:val="20"/>
          <w:szCs w:val="20"/>
          <w:lang w:val="de-AT"/>
        </w:rPr>
      </w:pPr>
      <w:r w:rsidRPr="008F523C">
        <w:rPr>
          <w:rFonts w:ascii="Arial" w:hAnsi="Arial" w:cs="Arial"/>
          <w:b/>
          <w:bCs/>
          <w:color w:val="000000"/>
          <w:sz w:val="20"/>
          <w:szCs w:val="20"/>
          <w:lang w:val="de-AT"/>
        </w:rPr>
        <w:t>1010 Wien; Riemergasse 11</w:t>
      </w:r>
      <w:r w:rsidR="00E65F1C">
        <w:rPr>
          <w:rFonts w:ascii="Arial" w:hAnsi="Arial" w:cs="Arial"/>
          <w:b/>
          <w:bCs/>
          <w:color w:val="000000"/>
          <w:sz w:val="20"/>
          <w:szCs w:val="20"/>
          <w:lang w:val="de-AT"/>
        </w:rPr>
        <w:t>; Eintritt frei!</w:t>
      </w:r>
    </w:p>
    <w:p w14:paraId="60C380F6" w14:textId="77777777" w:rsidR="008E4957" w:rsidRPr="008F523C" w:rsidRDefault="008E4957" w:rsidP="001448B1">
      <w:pPr>
        <w:pStyle w:val="berschrift1"/>
        <w:ind w:left="0"/>
        <w:rPr>
          <w:rFonts w:ascii="Arial" w:hAnsi="Arial" w:cs="Arial"/>
          <w:sz w:val="20"/>
          <w:szCs w:val="20"/>
          <w:lang w:val="de-AT"/>
        </w:rPr>
      </w:pPr>
    </w:p>
    <w:p w14:paraId="4737387B" w14:textId="77777777" w:rsidR="001448B1" w:rsidRPr="008F523C" w:rsidRDefault="001448B1" w:rsidP="001448B1">
      <w:pPr>
        <w:pStyle w:val="berschrift1"/>
        <w:ind w:left="0"/>
        <w:rPr>
          <w:sz w:val="20"/>
          <w:szCs w:val="20"/>
          <w:lang w:val="de-AT"/>
        </w:rPr>
      </w:pPr>
      <w:r w:rsidRPr="008F523C">
        <w:rPr>
          <w:sz w:val="20"/>
          <w:szCs w:val="20"/>
          <w:lang w:val="de-AT"/>
        </w:rPr>
        <w:t>»30 Jahre Anerkennung der Roma als Volksgruppe in Österreich«</w:t>
      </w:r>
    </w:p>
    <w:p w14:paraId="2C7E9BBB" w14:textId="77777777" w:rsidR="00A67B2B" w:rsidRDefault="00A67B2B" w:rsidP="00C15B61">
      <w:pPr>
        <w:pStyle w:val="KeinLeerraum"/>
        <w:rPr>
          <w:rFonts w:ascii="Arial" w:hAnsi="Arial" w:cs="Arial"/>
          <w:sz w:val="20"/>
          <w:szCs w:val="20"/>
          <w:lang w:val="de-AT" w:eastAsia="de-AT"/>
        </w:rPr>
      </w:pPr>
    </w:p>
    <w:p w14:paraId="10290EA2" w14:textId="77777777" w:rsidR="00234E66" w:rsidRPr="008F523C" w:rsidRDefault="00234E66" w:rsidP="00C15B61">
      <w:pPr>
        <w:pStyle w:val="KeinLeerraum"/>
        <w:rPr>
          <w:rFonts w:ascii="Arial" w:hAnsi="Arial" w:cs="Arial"/>
          <w:sz w:val="20"/>
          <w:szCs w:val="20"/>
          <w:lang w:val="de-AT" w:eastAsia="de-AT"/>
        </w:rPr>
      </w:pPr>
    </w:p>
    <w:p w14:paraId="12230B16" w14:textId="77777777" w:rsidR="001448B1" w:rsidRPr="008F523C" w:rsidRDefault="001448B1" w:rsidP="00C15B61">
      <w:pPr>
        <w:pStyle w:val="KeinLeerraum"/>
        <w:rPr>
          <w:rFonts w:ascii="Arial" w:hAnsi="Arial" w:cs="Arial"/>
          <w:sz w:val="20"/>
          <w:szCs w:val="20"/>
          <w:lang w:val="de-AT" w:eastAsia="de-AT"/>
        </w:rPr>
      </w:pPr>
      <w:r w:rsidRPr="008F523C">
        <w:rPr>
          <w:rFonts w:ascii="Arial" w:hAnsi="Arial" w:cs="Arial"/>
          <w:sz w:val="20"/>
          <w:szCs w:val="20"/>
          <w:lang w:val="de-AT" w:eastAsia="de-AT"/>
        </w:rPr>
        <w:t>Am 16. Dezember 1993 wurden die Roma durch einstimmigen Beschluss im Hauptausschuss des Nationalrates als sechste Volksgruppe in Österreich anerkannt. Die Bezeichnung „Volksgruppe der Roma“ gilt als Oberbegriff für die verschiedenen in Österreich lebenden Roma.</w:t>
      </w:r>
    </w:p>
    <w:p w14:paraId="656D013D" w14:textId="77777777" w:rsidR="00A67B2B" w:rsidRPr="008F523C" w:rsidRDefault="00A67B2B" w:rsidP="00C15B61">
      <w:pPr>
        <w:pStyle w:val="KeinLeerraum"/>
        <w:rPr>
          <w:rFonts w:ascii="Arial" w:hAnsi="Arial" w:cs="Arial"/>
          <w:sz w:val="20"/>
          <w:szCs w:val="20"/>
          <w:lang w:val="de-AT" w:eastAsia="de-AT"/>
        </w:rPr>
      </w:pPr>
    </w:p>
    <w:p w14:paraId="21D56E7C" w14:textId="77777777" w:rsidR="001448B1" w:rsidRPr="008F523C" w:rsidRDefault="001448B1" w:rsidP="00C15B61">
      <w:pPr>
        <w:pStyle w:val="KeinLeerraum"/>
        <w:rPr>
          <w:rFonts w:ascii="Arial" w:hAnsi="Arial" w:cs="Arial"/>
          <w:sz w:val="20"/>
          <w:szCs w:val="20"/>
          <w:lang w:val="de-AT" w:eastAsia="de-AT"/>
        </w:rPr>
      </w:pPr>
      <w:r w:rsidRPr="008F523C">
        <w:rPr>
          <w:rFonts w:ascii="Arial" w:hAnsi="Arial" w:cs="Arial"/>
          <w:sz w:val="20"/>
          <w:szCs w:val="20"/>
          <w:lang w:val="de-AT" w:eastAsia="de-AT"/>
        </w:rPr>
        <w:t>Die Anerkennung der Roma als Volksgruppe gilt als Meilenstein in der österreichischen Rechtsgeschichte, als Endpunkt einer mehrere hundert Jahre dauernden Verfolgungsgeschichte, als Höhepunkt österreichischer Minderheitenpolitik und als Beginn einer europäischen Erfolgsgeschichte österreichischer Roma-Politik.</w:t>
      </w:r>
    </w:p>
    <w:p w14:paraId="13FC3F0D" w14:textId="77777777" w:rsidR="00A67B2B" w:rsidRPr="008F523C" w:rsidRDefault="00A67B2B" w:rsidP="00C15B61">
      <w:pPr>
        <w:pStyle w:val="KeinLeerraum"/>
        <w:rPr>
          <w:rFonts w:ascii="Arial" w:hAnsi="Arial" w:cs="Arial"/>
          <w:sz w:val="20"/>
          <w:szCs w:val="20"/>
        </w:rPr>
      </w:pPr>
    </w:p>
    <w:p w14:paraId="4F0B8B72" w14:textId="77777777" w:rsidR="001448B1" w:rsidRPr="008F523C" w:rsidRDefault="001448B1" w:rsidP="00C15B61">
      <w:pPr>
        <w:pStyle w:val="KeinLeerraum"/>
        <w:rPr>
          <w:rFonts w:ascii="Arial" w:hAnsi="Arial" w:cs="Arial"/>
          <w:sz w:val="20"/>
          <w:szCs w:val="20"/>
        </w:rPr>
      </w:pPr>
      <w:r w:rsidRPr="008F523C">
        <w:rPr>
          <w:rFonts w:ascii="Arial" w:hAnsi="Arial" w:cs="Arial"/>
          <w:sz w:val="20"/>
          <w:szCs w:val="20"/>
        </w:rPr>
        <w:t xml:space="preserve">Die hochkarätig besetzte Podiumsdiskussion anlässlich des Internationalen Roma-Tages am 8. April 2023 beschäftigt sich mit den sozioökonomischen Veränderungen der Lebensumstände der Roma. </w:t>
      </w:r>
    </w:p>
    <w:p w14:paraId="08F17753" w14:textId="77777777" w:rsidR="00A67B2B" w:rsidRPr="008F523C" w:rsidRDefault="001448B1" w:rsidP="00C15B61">
      <w:pPr>
        <w:pStyle w:val="KeinLeerraum"/>
        <w:rPr>
          <w:rFonts w:ascii="Arial" w:hAnsi="Arial" w:cs="Arial"/>
          <w:sz w:val="20"/>
          <w:szCs w:val="20"/>
        </w:rPr>
      </w:pPr>
      <w:r w:rsidRPr="008F523C">
        <w:rPr>
          <w:rFonts w:ascii="Arial" w:hAnsi="Arial" w:cs="Arial"/>
          <w:sz w:val="20"/>
          <w:szCs w:val="20"/>
        </w:rPr>
        <w:t xml:space="preserve">Was hat sich in den letzten 30 Jahren seit der Anerkennung der Roma als Volksgruppe getan? </w:t>
      </w:r>
    </w:p>
    <w:p w14:paraId="327B55A3" w14:textId="77777777" w:rsidR="00A67B2B" w:rsidRPr="008F523C" w:rsidRDefault="001448B1" w:rsidP="00C15B61">
      <w:pPr>
        <w:pStyle w:val="KeinLeerraum"/>
        <w:rPr>
          <w:rFonts w:ascii="Arial" w:hAnsi="Arial" w:cs="Arial"/>
          <w:sz w:val="20"/>
          <w:szCs w:val="20"/>
        </w:rPr>
      </w:pPr>
      <w:r w:rsidRPr="008F523C">
        <w:rPr>
          <w:rFonts w:ascii="Arial" w:hAnsi="Arial" w:cs="Arial"/>
          <w:sz w:val="20"/>
          <w:szCs w:val="20"/>
        </w:rPr>
        <w:t xml:space="preserve">Haben wir einen Grund zum Feiern? </w:t>
      </w:r>
    </w:p>
    <w:p w14:paraId="409127AE" w14:textId="77777777" w:rsidR="008F523C" w:rsidRPr="008F523C" w:rsidRDefault="008F523C" w:rsidP="00C15B61">
      <w:pPr>
        <w:pStyle w:val="KeinLeerraum"/>
        <w:rPr>
          <w:rFonts w:ascii="Arial" w:hAnsi="Arial" w:cs="Arial"/>
          <w:sz w:val="20"/>
          <w:szCs w:val="20"/>
        </w:rPr>
      </w:pPr>
    </w:p>
    <w:p w14:paraId="1BAC1368" w14:textId="77777777" w:rsidR="00EE4BBA" w:rsidRPr="008F523C" w:rsidRDefault="001448B1" w:rsidP="00C15B61">
      <w:pPr>
        <w:pStyle w:val="KeinLeerraum"/>
        <w:rPr>
          <w:rFonts w:ascii="Arial" w:hAnsi="Arial" w:cs="Arial"/>
          <w:sz w:val="20"/>
          <w:szCs w:val="20"/>
        </w:rPr>
      </w:pPr>
      <w:r w:rsidRPr="008F523C">
        <w:rPr>
          <w:rFonts w:ascii="Arial" w:hAnsi="Arial" w:cs="Arial"/>
          <w:sz w:val="20"/>
          <w:szCs w:val="20"/>
        </w:rPr>
        <w:t xml:space="preserve">Im Hinblick auf die bereits 2010 beschlossene Roma Strategie bzw. den EU-Rahmen (2020) stellt sich die Frage, inwieweit der Prozess der Gleichstellung, Inklusion und Teilhabe der Roma in den EU-Mitgliedstaaten stattgefunden hat? </w:t>
      </w:r>
    </w:p>
    <w:p w14:paraId="3371446A" w14:textId="77777777" w:rsidR="00EE4BBA" w:rsidRPr="008F523C" w:rsidRDefault="001448B1" w:rsidP="00C15B61">
      <w:pPr>
        <w:pStyle w:val="KeinLeerraum"/>
        <w:rPr>
          <w:rFonts w:ascii="Arial" w:hAnsi="Arial" w:cs="Arial"/>
          <w:sz w:val="20"/>
          <w:szCs w:val="20"/>
        </w:rPr>
      </w:pPr>
      <w:r w:rsidRPr="008F523C">
        <w:rPr>
          <w:rFonts w:ascii="Arial" w:hAnsi="Arial" w:cs="Arial"/>
          <w:sz w:val="20"/>
          <w:szCs w:val="20"/>
        </w:rPr>
        <w:t xml:space="preserve">Sieht uns die Mehrheitsbevölkerung als natürlichen Teil österreichischer Kultur und Gesellschaft oder sind wir immer noch Fremde? </w:t>
      </w:r>
    </w:p>
    <w:p w14:paraId="1B5A62DD" w14:textId="77777777" w:rsidR="00EE4BBA" w:rsidRPr="008F523C" w:rsidRDefault="001448B1" w:rsidP="00C15B61">
      <w:pPr>
        <w:pStyle w:val="KeinLeerraum"/>
        <w:rPr>
          <w:rFonts w:ascii="Arial" w:hAnsi="Arial" w:cs="Arial"/>
          <w:sz w:val="20"/>
          <w:szCs w:val="20"/>
        </w:rPr>
      </w:pPr>
      <w:r w:rsidRPr="008F523C">
        <w:rPr>
          <w:rFonts w:ascii="Arial" w:hAnsi="Arial" w:cs="Arial"/>
          <w:sz w:val="20"/>
          <w:szCs w:val="20"/>
        </w:rPr>
        <w:t xml:space="preserve">Welchen Wert hat das Selbstwertgefühl der Volksgruppe heute? </w:t>
      </w:r>
    </w:p>
    <w:p w14:paraId="758F6F48" w14:textId="77777777" w:rsidR="001448B1" w:rsidRPr="008F523C" w:rsidRDefault="001448B1" w:rsidP="00C15B61">
      <w:pPr>
        <w:pStyle w:val="KeinLeerraum"/>
        <w:rPr>
          <w:rFonts w:ascii="Arial" w:hAnsi="Arial" w:cs="Arial"/>
          <w:sz w:val="20"/>
          <w:szCs w:val="20"/>
        </w:rPr>
      </w:pPr>
      <w:r w:rsidRPr="008F523C">
        <w:rPr>
          <w:rFonts w:ascii="Arial" w:hAnsi="Arial" w:cs="Arial"/>
          <w:sz w:val="20"/>
          <w:szCs w:val="20"/>
        </w:rPr>
        <w:t>Versteckt man sich immer noch, wenn es aus irgendeinem Grund nachteilig gewesen wäre, sich als Rom/nja zu deklarieren?</w:t>
      </w:r>
    </w:p>
    <w:p w14:paraId="1AAD0370" w14:textId="77777777" w:rsidR="008F523C" w:rsidRPr="008F523C" w:rsidRDefault="008F523C" w:rsidP="00C15B61">
      <w:pPr>
        <w:pStyle w:val="KeinLeerraum"/>
        <w:rPr>
          <w:rFonts w:ascii="Arial" w:hAnsi="Arial" w:cs="Arial"/>
          <w:sz w:val="20"/>
          <w:szCs w:val="20"/>
        </w:rPr>
      </w:pPr>
    </w:p>
    <w:p w14:paraId="7A6990EA" w14:textId="77777777" w:rsidR="001448B1" w:rsidRPr="008F523C" w:rsidRDefault="001448B1" w:rsidP="00C15B61">
      <w:pPr>
        <w:pStyle w:val="KeinLeerraum"/>
        <w:rPr>
          <w:sz w:val="20"/>
          <w:szCs w:val="20"/>
        </w:rPr>
      </w:pPr>
      <w:r w:rsidRPr="008F523C">
        <w:rPr>
          <w:rFonts w:ascii="Arial" w:hAnsi="Arial" w:cs="Arial"/>
          <w:sz w:val="20"/>
          <w:szCs w:val="20"/>
        </w:rPr>
        <w:t>All diese Fragen versucht der Verein Voice of Diversity am 8. April 2023 mit einer hochkarätig besetzten Podiumsdiskussion unter dem Titel „30. Jubiläum“ zu beantworten</w:t>
      </w:r>
      <w:r w:rsidRPr="008F523C">
        <w:rPr>
          <w:sz w:val="20"/>
          <w:szCs w:val="20"/>
        </w:rPr>
        <w:t>.</w:t>
      </w:r>
    </w:p>
    <w:p w14:paraId="3EE947CF" w14:textId="77777777" w:rsidR="00AF5B48" w:rsidRPr="00C15B61" w:rsidRDefault="00AF5B48" w:rsidP="00C15B61">
      <w:pPr>
        <w:pStyle w:val="KeinLeerraum"/>
        <w:rPr>
          <w:sz w:val="18"/>
          <w:szCs w:val="18"/>
        </w:rPr>
      </w:pPr>
    </w:p>
    <w:p w14:paraId="1674B222" w14:textId="77777777" w:rsidR="00D87B80" w:rsidRDefault="00D87B80" w:rsidP="004F5280">
      <w:pPr>
        <w:pStyle w:val="berschrift1"/>
        <w:ind w:left="0"/>
        <w:rPr>
          <w:sz w:val="16"/>
          <w:szCs w:val="16"/>
          <w:lang w:val="de-AT"/>
        </w:rPr>
      </w:pPr>
    </w:p>
    <w:p w14:paraId="15E28557" w14:textId="77777777" w:rsidR="00D418C5" w:rsidRPr="004F5280" w:rsidRDefault="00D418C5" w:rsidP="004F5280">
      <w:pPr>
        <w:pStyle w:val="berschrift1"/>
        <w:ind w:left="0"/>
        <w:rPr>
          <w:sz w:val="16"/>
          <w:szCs w:val="16"/>
          <w:lang w:val="de-AT"/>
        </w:rPr>
      </w:pPr>
    </w:p>
    <w:p w14:paraId="2E221CEB" w14:textId="77777777" w:rsidR="008F523C" w:rsidRDefault="008F523C" w:rsidP="004F5280">
      <w:pPr>
        <w:pStyle w:val="berschrift1"/>
        <w:ind w:left="0"/>
        <w:rPr>
          <w:sz w:val="18"/>
          <w:szCs w:val="18"/>
          <w:lang w:val="de-AT"/>
        </w:rPr>
      </w:pPr>
    </w:p>
    <w:p w14:paraId="6DBC33B1" w14:textId="77777777" w:rsidR="008F523C" w:rsidRDefault="008F523C" w:rsidP="004F5280">
      <w:pPr>
        <w:pStyle w:val="berschrift1"/>
        <w:ind w:left="0"/>
        <w:rPr>
          <w:sz w:val="18"/>
          <w:szCs w:val="18"/>
          <w:lang w:val="de-AT"/>
        </w:rPr>
      </w:pPr>
    </w:p>
    <w:p w14:paraId="681802B6" w14:textId="77777777" w:rsidR="008F523C" w:rsidRDefault="008F523C" w:rsidP="004F5280">
      <w:pPr>
        <w:pStyle w:val="berschrift1"/>
        <w:ind w:left="0"/>
        <w:rPr>
          <w:sz w:val="18"/>
          <w:szCs w:val="18"/>
          <w:lang w:val="de-AT"/>
        </w:rPr>
      </w:pPr>
    </w:p>
    <w:p w14:paraId="7C2CF23B" w14:textId="77777777" w:rsidR="008F523C" w:rsidRDefault="008F523C" w:rsidP="004F5280">
      <w:pPr>
        <w:pStyle w:val="berschrift1"/>
        <w:ind w:left="0"/>
        <w:rPr>
          <w:sz w:val="18"/>
          <w:szCs w:val="18"/>
          <w:lang w:val="de-AT"/>
        </w:rPr>
      </w:pPr>
    </w:p>
    <w:p w14:paraId="6355B3C6" w14:textId="77777777" w:rsidR="00234E66" w:rsidRDefault="00234E66" w:rsidP="004F5280">
      <w:pPr>
        <w:pStyle w:val="berschrift1"/>
        <w:ind w:left="0"/>
        <w:rPr>
          <w:sz w:val="18"/>
          <w:szCs w:val="18"/>
          <w:lang w:val="de-AT"/>
        </w:rPr>
      </w:pPr>
    </w:p>
    <w:p w14:paraId="69DE93F6" w14:textId="77777777" w:rsidR="0007460A" w:rsidRPr="008F523C" w:rsidRDefault="0007460A" w:rsidP="004F5280">
      <w:pPr>
        <w:pStyle w:val="berschrift1"/>
        <w:ind w:left="0"/>
        <w:rPr>
          <w:sz w:val="20"/>
          <w:szCs w:val="20"/>
          <w:lang w:val="de-AT"/>
        </w:rPr>
      </w:pPr>
      <w:r w:rsidRPr="008F523C">
        <w:rPr>
          <w:sz w:val="20"/>
          <w:szCs w:val="20"/>
          <w:lang w:val="de-AT"/>
        </w:rPr>
        <w:lastRenderedPageBreak/>
        <w:t>AUF DEM PODIUM</w:t>
      </w:r>
      <w:r w:rsidR="004F5280" w:rsidRPr="008F523C">
        <w:rPr>
          <w:sz w:val="20"/>
          <w:szCs w:val="20"/>
          <w:lang w:val="de-AT"/>
        </w:rPr>
        <w:t xml:space="preserve"> (Moderation: </w:t>
      </w:r>
      <w:r w:rsidR="001448B1" w:rsidRPr="008F523C">
        <w:rPr>
          <w:sz w:val="20"/>
          <w:szCs w:val="20"/>
          <w:lang w:val="de-AT"/>
        </w:rPr>
        <w:t>Schriftsteller und Historiker Doron Rabinovici</w:t>
      </w:r>
      <w:r w:rsidR="004F5280" w:rsidRPr="008F523C">
        <w:rPr>
          <w:sz w:val="20"/>
          <w:szCs w:val="20"/>
          <w:lang w:val="de-AT"/>
        </w:rPr>
        <w:t>)</w:t>
      </w:r>
      <w:r w:rsidR="001448B1" w:rsidRPr="008F523C">
        <w:rPr>
          <w:sz w:val="20"/>
          <w:szCs w:val="20"/>
          <w:lang w:val="de-AT"/>
        </w:rPr>
        <w:t>:</w:t>
      </w:r>
    </w:p>
    <w:p w14:paraId="1ADF26D3" w14:textId="77777777" w:rsidR="004F5280" w:rsidRDefault="004F5280" w:rsidP="004F5280">
      <w:pPr>
        <w:pStyle w:val="KeinLeerraum"/>
        <w:rPr>
          <w:rFonts w:ascii="Arial" w:hAnsi="Arial" w:cs="Arial"/>
          <w:b/>
          <w:bCs/>
          <w:sz w:val="20"/>
          <w:szCs w:val="20"/>
        </w:rPr>
      </w:pPr>
    </w:p>
    <w:p w14:paraId="7DE13A0D" w14:textId="77777777" w:rsidR="00234E66" w:rsidRPr="008F523C" w:rsidRDefault="00234E66" w:rsidP="004F5280">
      <w:pPr>
        <w:pStyle w:val="KeinLeerraum"/>
        <w:rPr>
          <w:rFonts w:ascii="Arial" w:hAnsi="Arial" w:cs="Arial"/>
          <w:b/>
          <w:bCs/>
          <w:sz w:val="20"/>
          <w:szCs w:val="20"/>
        </w:rPr>
      </w:pPr>
    </w:p>
    <w:p w14:paraId="447CF6EA" w14:textId="77777777" w:rsidR="001448B1" w:rsidRPr="008F523C" w:rsidRDefault="001448B1" w:rsidP="004F5280">
      <w:pPr>
        <w:pStyle w:val="KeinLeerraum"/>
        <w:numPr>
          <w:ilvl w:val="0"/>
          <w:numId w:val="9"/>
        </w:numPr>
        <w:rPr>
          <w:rFonts w:ascii="Arial Black" w:hAnsi="Arial Black" w:cs="Arial"/>
          <w:sz w:val="20"/>
          <w:szCs w:val="20"/>
        </w:rPr>
      </w:pPr>
      <w:r w:rsidRPr="008F523C">
        <w:rPr>
          <w:rFonts w:ascii="Arial Black" w:hAnsi="Arial Black" w:cs="Arial"/>
          <w:b/>
          <w:bCs/>
          <w:sz w:val="20"/>
          <w:szCs w:val="20"/>
        </w:rPr>
        <w:t>Dieter Halwachs</w:t>
      </w:r>
      <w:r w:rsidR="004F5280" w:rsidRPr="008F523C">
        <w:rPr>
          <w:rFonts w:ascii="Arial Black" w:hAnsi="Arial Black" w:cs="Arial"/>
          <w:sz w:val="20"/>
          <w:szCs w:val="20"/>
        </w:rPr>
        <w:t xml:space="preserve"> (</w:t>
      </w:r>
      <w:r w:rsidRPr="008F523C">
        <w:rPr>
          <w:rFonts w:ascii="Arial Black" w:hAnsi="Arial Black" w:cs="Arial"/>
          <w:sz w:val="20"/>
          <w:szCs w:val="20"/>
        </w:rPr>
        <w:t>Soziolinguist</w:t>
      </w:r>
      <w:r w:rsidR="004F5280" w:rsidRPr="008F523C">
        <w:rPr>
          <w:rFonts w:ascii="Arial Black" w:hAnsi="Arial Black" w:cs="Arial"/>
          <w:sz w:val="20"/>
          <w:szCs w:val="20"/>
        </w:rPr>
        <w:t>)</w:t>
      </w:r>
    </w:p>
    <w:p w14:paraId="091941F5" w14:textId="77777777" w:rsidR="001448B1" w:rsidRPr="008F523C" w:rsidRDefault="001448B1" w:rsidP="004F5280">
      <w:pPr>
        <w:pStyle w:val="KeinLeerraum"/>
        <w:rPr>
          <w:rFonts w:ascii="Arial" w:hAnsi="Arial" w:cs="Arial"/>
          <w:sz w:val="20"/>
          <w:szCs w:val="20"/>
        </w:rPr>
      </w:pPr>
      <w:r w:rsidRPr="008F523C">
        <w:rPr>
          <w:rFonts w:ascii="Arial" w:hAnsi="Arial" w:cs="Arial"/>
          <w:sz w:val="20"/>
          <w:szCs w:val="20"/>
        </w:rPr>
        <w:t>Dieter W. Halwachs ist Soziolinguist mit Schwerpunkt Sprachpolitik und Minderheiten. Bis zu seinem Ruhestand (Oktober 2022) war er Leiter des Forschungsbereichs Plurilingualismus am treffpunkt sprachen der Universität Graz. Halwachs war als Koordinator diverser Projekte zu Sprache und Kultur der Roma tätig. Als österreichischer Vertreter wirkte er im Expertenkomitee der Charta für Regional- oder Minderheitensprachen des Europarats mit.</w:t>
      </w:r>
    </w:p>
    <w:p w14:paraId="29040A67" w14:textId="77777777" w:rsidR="008F523C" w:rsidRDefault="008F523C" w:rsidP="004F5280">
      <w:pPr>
        <w:pStyle w:val="KeinLeerraum"/>
        <w:rPr>
          <w:rFonts w:ascii="Arial" w:hAnsi="Arial" w:cs="Arial"/>
          <w:b/>
          <w:bCs/>
          <w:sz w:val="20"/>
          <w:szCs w:val="20"/>
        </w:rPr>
      </w:pPr>
    </w:p>
    <w:p w14:paraId="1B0FE650" w14:textId="77777777" w:rsidR="00234E66" w:rsidRPr="008F523C" w:rsidRDefault="00234E66" w:rsidP="004F5280">
      <w:pPr>
        <w:pStyle w:val="KeinLeerraum"/>
        <w:rPr>
          <w:rFonts w:ascii="Arial" w:hAnsi="Arial" w:cs="Arial"/>
          <w:b/>
          <w:bCs/>
          <w:sz w:val="20"/>
          <w:szCs w:val="20"/>
        </w:rPr>
      </w:pPr>
    </w:p>
    <w:p w14:paraId="4C035D2F" w14:textId="77777777" w:rsidR="004F5280" w:rsidRPr="008F523C" w:rsidRDefault="001448B1" w:rsidP="004F5280">
      <w:pPr>
        <w:pStyle w:val="KeinLeerraum"/>
        <w:numPr>
          <w:ilvl w:val="0"/>
          <w:numId w:val="9"/>
        </w:numPr>
        <w:rPr>
          <w:rFonts w:ascii="Arial" w:hAnsi="Arial" w:cs="Arial"/>
          <w:sz w:val="20"/>
          <w:szCs w:val="20"/>
        </w:rPr>
      </w:pPr>
      <w:r w:rsidRPr="008F523C">
        <w:rPr>
          <w:rFonts w:ascii="Arial Black" w:hAnsi="Arial Black" w:cs="Arial"/>
          <w:b/>
          <w:bCs/>
          <w:sz w:val="20"/>
          <w:szCs w:val="20"/>
        </w:rPr>
        <w:t>Emmerich (Charly) Gärtner-Horvath</w:t>
      </w:r>
      <w:r w:rsidR="004F5280" w:rsidRPr="008F523C">
        <w:rPr>
          <w:rFonts w:ascii="Arial" w:hAnsi="Arial" w:cs="Arial"/>
          <w:sz w:val="20"/>
          <w:szCs w:val="20"/>
        </w:rPr>
        <w:t xml:space="preserve"> </w:t>
      </w:r>
    </w:p>
    <w:p w14:paraId="381AB0E9" w14:textId="77777777" w:rsidR="001448B1" w:rsidRPr="008F523C" w:rsidRDefault="004F5280" w:rsidP="004F5280">
      <w:pPr>
        <w:pStyle w:val="KeinLeerraum"/>
        <w:rPr>
          <w:rFonts w:ascii="Arial" w:hAnsi="Arial" w:cs="Arial"/>
          <w:sz w:val="20"/>
          <w:szCs w:val="20"/>
        </w:rPr>
      </w:pPr>
      <w:r w:rsidRPr="008F523C">
        <w:rPr>
          <w:rFonts w:ascii="Arial Black" w:hAnsi="Arial Black" w:cs="Arial"/>
          <w:sz w:val="20"/>
          <w:szCs w:val="20"/>
        </w:rPr>
        <w:t>(</w:t>
      </w:r>
      <w:r w:rsidR="001448B1" w:rsidRPr="008F523C">
        <w:rPr>
          <w:rFonts w:ascii="Arial Black" w:hAnsi="Arial Black" w:cs="Arial"/>
          <w:sz w:val="20"/>
          <w:szCs w:val="20"/>
        </w:rPr>
        <w:t>Vorsitzender des Volksgruppenbeirates und Obmann des Vereins Roma-Service</w:t>
      </w:r>
      <w:r w:rsidRPr="008F523C">
        <w:rPr>
          <w:rFonts w:ascii="Arial Black" w:hAnsi="Arial Black" w:cs="Arial"/>
          <w:sz w:val="20"/>
          <w:szCs w:val="20"/>
        </w:rPr>
        <w:t>)</w:t>
      </w:r>
    </w:p>
    <w:p w14:paraId="7301B681" w14:textId="77777777" w:rsidR="004F5280" w:rsidRPr="008F523C" w:rsidRDefault="001448B1" w:rsidP="004F5280">
      <w:pPr>
        <w:pStyle w:val="KeinLeerraum"/>
        <w:rPr>
          <w:rFonts w:ascii="Arial" w:hAnsi="Arial" w:cs="Arial"/>
          <w:sz w:val="20"/>
          <w:szCs w:val="20"/>
        </w:rPr>
      </w:pPr>
      <w:r w:rsidRPr="008F523C">
        <w:rPr>
          <w:rFonts w:ascii="Arial" w:hAnsi="Arial" w:cs="Arial"/>
          <w:sz w:val="20"/>
          <w:szCs w:val="20"/>
        </w:rPr>
        <w:t xml:space="preserve">Emmerich (Charly) Gärtner-Horvath ist Vorsitzender des Volksgruppenbeirates und Obmann des Vereins Roma-Service. </w:t>
      </w:r>
    </w:p>
    <w:p w14:paraId="23C3673B" w14:textId="77777777" w:rsidR="001448B1" w:rsidRPr="008F523C" w:rsidRDefault="001448B1" w:rsidP="004F5280">
      <w:pPr>
        <w:pStyle w:val="KeinLeerraum"/>
        <w:rPr>
          <w:rFonts w:ascii="Arial" w:hAnsi="Arial" w:cs="Arial"/>
          <w:sz w:val="20"/>
          <w:szCs w:val="20"/>
        </w:rPr>
      </w:pPr>
      <w:r w:rsidRPr="008F523C">
        <w:rPr>
          <w:rFonts w:ascii="Arial" w:hAnsi="Arial" w:cs="Arial"/>
          <w:sz w:val="20"/>
          <w:szCs w:val="20"/>
        </w:rPr>
        <w:t>Seit 2001 ist er als freier Mitarbeiter ORF Burgenland (Volksgruppenredaktion der Roma) tätig. Gärtner-Horvath ist auch Vorstandsmitglied und Mitarbeiter von Radio MORA (Mitarbeiter bei der Radiosendung Romani Ora). Seit 1996 ist er im Referat für ethische Gruppen der Diözese Eisenstadt tätig. Er ist auch einer der Mitbegründer und einer der ersten Vorsitzenden der VHS-der burgenländischen Roma, Mitglied von Forum 4 PPH-Burgenland, Beiratsmitglied des ständigen Beirats der Bildungsdirektion für Burgenland und seit 1996 Mitglied im Volksgruppenbeirat der Roma.</w:t>
      </w:r>
    </w:p>
    <w:p w14:paraId="1A5BF95C" w14:textId="77777777" w:rsidR="00D418C5" w:rsidRDefault="00D418C5" w:rsidP="004F5280">
      <w:pPr>
        <w:pStyle w:val="KeinLeerraum"/>
        <w:rPr>
          <w:rFonts w:ascii="Arial" w:hAnsi="Arial" w:cs="Arial"/>
          <w:b/>
          <w:bCs/>
          <w:sz w:val="20"/>
          <w:szCs w:val="20"/>
        </w:rPr>
      </w:pPr>
    </w:p>
    <w:p w14:paraId="5579F75E" w14:textId="77777777" w:rsidR="00234E66" w:rsidRPr="008F523C" w:rsidRDefault="00234E66" w:rsidP="004F5280">
      <w:pPr>
        <w:pStyle w:val="KeinLeerraum"/>
        <w:rPr>
          <w:rFonts w:ascii="Arial" w:hAnsi="Arial" w:cs="Arial"/>
          <w:b/>
          <w:bCs/>
          <w:sz w:val="20"/>
          <w:szCs w:val="20"/>
        </w:rPr>
      </w:pPr>
    </w:p>
    <w:p w14:paraId="4313ACC9" w14:textId="77777777" w:rsidR="001448B1" w:rsidRPr="008F523C" w:rsidRDefault="001448B1" w:rsidP="004F5280">
      <w:pPr>
        <w:pStyle w:val="KeinLeerraum"/>
        <w:numPr>
          <w:ilvl w:val="0"/>
          <w:numId w:val="9"/>
        </w:numPr>
        <w:rPr>
          <w:rFonts w:ascii="Arial Black" w:hAnsi="Arial Black" w:cs="Arial"/>
          <w:sz w:val="20"/>
          <w:szCs w:val="20"/>
        </w:rPr>
      </w:pPr>
      <w:r w:rsidRPr="008F523C">
        <w:rPr>
          <w:rFonts w:ascii="Arial Black" w:hAnsi="Arial Black" w:cs="Arial"/>
          <w:bCs/>
          <w:sz w:val="20"/>
          <w:szCs w:val="20"/>
        </w:rPr>
        <w:t>Erika Thurner</w:t>
      </w:r>
      <w:r w:rsidR="004F5280" w:rsidRPr="008F523C">
        <w:rPr>
          <w:rFonts w:ascii="Arial Black" w:hAnsi="Arial Black" w:cs="Arial"/>
          <w:sz w:val="20"/>
          <w:szCs w:val="20"/>
        </w:rPr>
        <w:t xml:space="preserve"> (</w:t>
      </w:r>
      <w:r w:rsidRPr="008F523C">
        <w:rPr>
          <w:rFonts w:ascii="Arial Black" w:hAnsi="Arial Black" w:cs="Arial"/>
          <w:sz w:val="20"/>
          <w:szCs w:val="20"/>
        </w:rPr>
        <w:t>Politikwissenschaftlerin und Historikerin</w:t>
      </w:r>
      <w:r w:rsidR="004F5280" w:rsidRPr="008F523C">
        <w:rPr>
          <w:rFonts w:ascii="Arial Black" w:hAnsi="Arial Black" w:cs="Arial"/>
          <w:sz w:val="20"/>
          <w:szCs w:val="20"/>
        </w:rPr>
        <w:t>)</w:t>
      </w:r>
    </w:p>
    <w:p w14:paraId="64D87A7A" w14:textId="77777777" w:rsidR="004F5280" w:rsidRPr="008F523C" w:rsidRDefault="001448B1" w:rsidP="004F5280">
      <w:pPr>
        <w:pStyle w:val="KeinLeerraum"/>
        <w:rPr>
          <w:rFonts w:ascii="Arial" w:hAnsi="Arial" w:cs="Arial"/>
          <w:sz w:val="20"/>
          <w:szCs w:val="20"/>
        </w:rPr>
      </w:pPr>
      <w:r w:rsidRPr="008F523C">
        <w:rPr>
          <w:rFonts w:ascii="Arial" w:hAnsi="Arial" w:cs="Arial"/>
          <w:sz w:val="20"/>
          <w:szCs w:val="20"/>
        </w:rPr>
        <w:t xml:space="preserve">Erika Thurner war bis 2016 Professorin am Institut für Politikwissenschaft der Univ. Innsbruck. </w:t>
      </w:r>
    </w:p>
    <w:p w14:paraId="5FDF83E5" w14:textId="77777777" w:rsidR="001448B1" w:rsidRPr="008F523C" w:rsidRDefault="001448B1" w:rsidP="004F5280">
      <w:pPr>
        <w:pStyle w:val="KeinLeerraum"/>
        <w:rPr>
          <w:rFonts w:ascii="Arial" w:hAnsi="Arial" w:cs="Arial"/>
          <w:sz w:val="20"/>
          <w:szCs w:val="20"/>
        </w:rPr>
      </w:pPr>
      <w:r w:rsidRPr="008F523C">
        <w:rPr>
          <w:rFonts w:ascii="Arial" w:hAnsi="Arial" w:cs="Arial"/>
          <w:sz w:val="20"/>
          <w:szCs w:val="20"/>
        </w:rPr>
        <w:t>Sie veröffentlichte zeithistorische und politikwissenschaftliche Publikationen zu Roma und anderen Minderheiten und beschäftigt sich auch mit Parteien-, Nations- und feministischen Forschung. Lehrtätigkeit an den Universitäten Linz, Wien, Innsbruck und Salzburg. Seit den 1980er Jahren koordiniert sie Aktivitäten zur gesellschaftlichen und materiellen Anerkennung der Roma als NS-Opfer.</w:t>
      </w:r>
    </w:p>
    <w:p w14:paraId="1CD3BF69" w14:textId="77777777" w:rsidR="009664D6" w:rsidRDefault="009664D6" w:rsidP="004F5280">
      <w:pPr>
        <w:pStyle w:val="KeinLeerraum"/>
        <w:rPr>
          <w:rFonts w:ascii="Arial" w:hAnsi="Arial" w:cs="Arial"/>
          <w:sz w:val="20"/>
          <w:szCs w:val="20"/>
        </w:rPr>
      </w:pPr>
    </w:p>
    <w:p w14:paraId="0262E31C" w14:textId="77777777" w:rsidR="00234E66" w:rsidRPr="008F523C" w:rsidRDefault="00234E66" w:rsidP="004F5280">
      <w:pPr>
        <w:pStyle w:val="KeinLeerraum"/>
        <w:rPr>
          <w:rFonts w:ascii="Arial" w:hAnsi="Arial" w:cs="Arial"/>
          <w:sz w:val="20"/>
          <w:szCs w:val="20"/>
        </w:rPr>
      </w:pPr>
    </w:p>
    <w:p w14:paraId="26AF52FC" w14:textId="77777777" w:rsidR="001448B1" w:rsidRPr="008F523C" w:rsidRDefault="001448B1" w:rsidP="00BA0F74">
      <w:pPr>
        <w:pStyle w:val="KeinLeerraum"/>
        <w:numPr>
          <w:ilvl w:val="0"/>
          <w:numId w:val="9"/>
        </w:numPr>
        <w:rPr>
          <w:rFonts w:ascii="Arial Black" w:hAnsi="Arial Black" w:cs="Arial"/>
          <w:sz w:val="20"/>
          <w:szCs w:val="20"/>
        </w:rPr>
      </w:pPr>
      <w:r w:rsidRPr="008F523C">
        <w:rPr>
          <w:rFonts w:ascii="Arial Black" w:hAnsi="Arial Black" w:cs="Arial"/>
          <w:bCs/>
          <w:sz w:val="20"/>
          <w:szCs w:val="20"/>
        </w:rPr>
        <w:t>Mirjam Karoly</w:t>
      </w:r>
      <w:r w:rsidRPr="008F523C">
        <w:rPr>
          <w:rFonts w:ascii="Arial Black" w:hAnsi="Arial Black" w:cs="Arial"/>
          <w:sz w:val="20"/>
          <w:szCs w:val="20"/>
        </w:rPr>
        <w:t xml:space="preserve"> </w:t>
      </w:r>
      <w:r w:rsidR="00BA0F74" w:rsidRPr="008F523C">
        <w:rPr>
          <w:rFonts w:ascii="Arial Black" w:hAnsi="Arial Black" w:cs="Arial"/>
          <w:sz w:val="20"/>
          <w:szCs w:val="20"/>
        </w:rPr>
        <w:t>(</w:t>
      </w:r>
      <w:r w:rsidRPr="008F523C">
        <w:rPr>
          <w:rFonts w:ascii="Arial Black" w:hAnsi="Arial Black" w:cs="Arial"/>
          <w:sz w:val="20"/>
          <w:szCs w:val="20"/>
        </w:rPr>
        <w:t>Politologin und Mitglied des Volksgruppenbeirates für Roma</w:t>
      </w:r>
      <w:r w:rsidR="00BA0F74" w:rsidRPr="008F523C">
        <w:rPr>
          <w:rFonts w:ascii="Arial Black" w:hAnsi="Arial Black" w:cs="Arial"/>
          <w:sz w:val="20"/>
          <w:szCs w:val="20"/>
        </w:rPr>
        <w:t>)</w:t>
      </w:r>
    </w:p>
    <w:p w14:paraId="2F0F4EAA" w14:textId="77777777" w:rsidR="00BA0F74" w:rsidRPr="008F523C" w:rsidRDefault="001448B1" w:rsidP="00BA0F74">
      <w:pPr>
        <w:pStyle w:val="KeinLeerraum"/>
        <w:rPr>
          <w:rFonts w:ascii="Arial" w:hAnsi="Arial" w:cs="Arial"/>
          <w:sz w:val="20"/>
          <w:szCs w:val="20"/>
        </w:rPr>
      </w:pPr>
      <w:r w:rsidRPr="008F523C">
        <w:rPr>
          <w:rFonts w:ascii="Arial" w:hAnsi="Arial" w:cs="Arial"/>
          <w:sz w:val="20"/>
          <w:szCs w:val="20"/>
        </w:rPr>
        <w:t xml:space="preserve">Mirjam Karoly ist Politologin und hat 1996 mit einer Diplomarbeit zum Anerkennungsprozess der Roma in Österreich diplomiert. Sie war von 1996 bis 2004 im Verein Romano Centro beschäftigt, ein Verein der 1991 in Wien gegründet wurde und sich von Anfang an auch international für Rechte der Roma eingesetzt hat. Von 2013 bis 2017 war Karoly die Leiterin der Kontaktstelle für Roma- und Sinti-Fragen bei der OSZE/Büro für Demokratische Institutionen und Menschenrechte in Warschau. </w:t>
      </w:r>
    </w:p>
    <w:p w14:paraId="79499450" w14:textId="77777777" w:rsidR="001448B1" w:rsidRPr="008F523C" w:rsidRDefault="001448B1" w:rsidP="00BA0F74">
      <w:pPr>
        <w:pStyle w:val="KeinLeerraum"/>
        <w:rPr>
          <w:rFonts w:ascii="Arial" w:hAnsi="Arial" w:cs="Arial"/>
          <w:sz w:val="20"/>
          <w:szCs w:val="20"/>
        </w:rPr>
      </w:pPr>
      <w:r w:rsidRPr="008F523C">
        <w:rPr>
          <w:rFonts w:ascii="Arial" w:hAnsi="Arial" w:cs="Arial"/>
          <w:sz w:val="20"/>
          <w:szCs w:val="20"/>
        </w:rPr>
        <w:t>Von 2007 bis2009 war sie als Senior Communities Adviser bei der OSZE-Feldmission im Kosovo mit Fokus auf Minderheitenrechten und der Rückkehr und Reintegration von Flüchtlingen und intern vertriebenen Personen, insbesondere Roma, Aschkali und Ägyptern tätig. Karoly ist Mitglied des Österreichischen Volksgruppenbeirates für Roma, Ehrenmitglied des Vereins Romano Centro, Mitglied der Österreichischen Delegation der Internationalen Holocaust Remembrance Alliance (Expertin zum Committee NS-Völkermord an den Roma). Aktuell ist Mirjam Karoly als Büroleiterin beim Wiener Wiesenthal Institut für Holocaust Studien beschäftigt</w:t>
      </w:r>
    </w:p>
    <w:p w14:paraId="16CBC8FC" w14:textId="77777777" w:rsidR="00BA0F74" w:rsidRDefault="00BA0F74" w:rsidP="00BA0F74">
      <w:pPr>
        <w:pStyle w:val="KeinLeerraum"/>
        <w:rPr>
          <w:rFonts w:ascii="Arial" w:hAnsi="Arial" w:cs="Arial"/>
          <w:b/>
          <w:bCs/>
          <w:sz w:val="20"/>
          <w:szCs w:val="20"/>
        </w:rPr>
      </w:pPr>
    </w:p>
    <w:p w14:paraId="22EA3235" w14:textId="77777777" w:rsidR="00234E66" w:rsidRPr="008F523C" w:rsidRDefault="00234E66" w:rsidP="00BA0F74">
      <w:pPr>
        <w:pStyle w:val="KeinLeerraum"/>
        <w:rPr>
          <w:rFonts w:ascii="Arial" w:hAnsi="Arial" w:cs="Arial"/>
          <w:b/>
          <w:bCs/>
          <w:sz w:val="20"/>
          <w:szCs w:val="20"/>
        </w:rPr>
      </w:pPr>
    </w:p>
    <w:p w14:paraId="0D94D9BF" w14:textId="77777777" w:rsidR="001448B1" w:rsidRPr="008F523C" w:rsidRDefault="001448B1" w:rsidP="00BA0F74">
      <w:pPr>
        <w:pStyle w:val="KeinLeerraum"/>
        <w:numPr>
          <w:ilvl w:val="0"/>
          <w:numId w:val="9"/>
        </w:numPr>
        <w:rPr>
          <w:rFonts w:ascii="Arial Black" w:hAnsi="Arial Black" w:cs="Arial"/>
          <w:sz w:val="20"/>
          <w:szCs w:val="20"/>
        </w:rPr>
      </w:pPr>
      <w:r w:rsidRPr="008F523C">
        <w:rPr>
          <w:rFonts w:ascii="Arial Black" w:hAnsi="Arial Black" w:cs="Arial"/>
          <w:bCs/>
          <w:sz w:val="20"/>
          <w:szCs w:val="20"/>
        </w:rPr>
        <w:t>Ursula Hemetek</w:t>
      </w:r>
      <w:r w:rsidR="00BA0F74" w:rsidRPr="008F523C">
        <w:rPr>
          <w:rFonts w:ascii="Arial Black" w:hAnsi="Arial Black" w:cs="Arial"/>
          <w:sz w:val="20"/>
          <w:szCs w:val="20"/>
        </w:rPr>
        <w:t xml:space="preserve"> (</w:t>
      </w:r>
      <w:r w:rsidRPr="008F523C">
        <w:rPr>
          <w:rFonts w:ascii="Arial Black" w:hAnsi="Arial Black" w:cs="Arial"/>
          <w:sz w:val="20"/>
          <w:szCs w:val="20"/>
        </w:rPr>
        <w:t>Ethno-Musikologin, Wittgenstein-Preisträgerin</w:t>
      </w:r>
      <w:r w:rsidR="00BA0F74" w:rsidRPr="008F523C">
        <w:rPr>
          <w:rFonts w:ascii="Arial Black" w:hAnsi="Arial Black" w:cs="Arial"/>
          <w:sz w:val="20"/>
          <w:szCs w:val="20"/>
        </w:rPr>
        <w:t>)</w:t>
      </w:r>
    </w:p>
    <w:p w14:paraId="22723A99" w14:textId="77777777" w:rsidR="00BA0F74" w:rsidRPr="008F523C" w:rsidRDefault="001448B1" w:rsidP="00BA0F74">
      <w:pPr>
        <w:pStyle w:val="KeinLeerraum"/>
        <w:rPr>
          <w:rFonts w:ascii="Arial" w:hAnsi="Arial" w:cs="Arial"/>
          <w:sz w:val="20"/>
          <w:szCs w:val="20"/>
        </w:rPr>
      </w:pPr>
      <w:r w:rsidRPr="008F523C">
        <w:rPr>
          <w:rFonts w:ascii="Arial" w:hAnsi="Arial" w:cs="Arial"/>
          <w:sz w:val="20"/>
          <w:szCs w:val="20"/>
        </w:rPr>
        <w:t xml:space="preserve">Ursula Hemetek ist Direktorin des Music and Minorities Research Centers an der Universität für Musik und darstellende Kunst Wien. Von 2011 bis 2022 war sie Leiterin des Instituts für Volksmusikforschung und Ethnomusikologie, von 2017 bis 2021 Generalsekretärin des ICTM (International Council for Traditional Music). 1987 promovierte sie im Fach Musikwissenschaft and der Universität Wien, 2001 habilitierte sie ebendort in Ethnomusikologie. 2018 erhielt sie als erste Ethnomusikologin den Wittgenstein-Preis. Ihre Forschungsschwerpunkte sind Musik von Minderheiten in Österreich, insbesondere Roma, burgenländische KroatInnen und BosnierInnen sowie MigrantInnen in Wien und Fluchtbewegungen. Sie hat 1991 die Initiative Minderheiten und den Verein Romano Centro mitbegründet und leistete vielfältige Kulturarbeit im Minderheitenbereich. </w:t>
      </w:r>
    </w:p>
    <w:p w14:paraId="133EBAA1" w14:textId="77777777" w:rsidR="001448B1" w:rsidRPr="008F523C" w:rsidRDefault="001448B1" w:rsidP="00BA0F74">
      <w:pPr>
        <w:pStyle w:val="KeinLeerraum"/>
        <w:rPr>
          <w:rFonts w:ascii="Arial" w:hAnsi="Arial" w:cs="Arial"/>
          <w:sz w:val="20"/>
          <w:szCs w:val="20"/>
        </w:rPr>
      </w:pPr>
      <w:r w:rsidRPr="008F523C">
        <w:rPr>
          <w:rFonts w:ascii="Arial" w:hAnsi="Arial" w:cs="Arial"/>
          <w:sz w:val="20"/>
          <w:szCs w:val="20"/>
        </w:rPr>
        <w:t>Ihre zahlreichen Publikationen sind dem Fach Ethnomusikologie zuzuordnen.</w:t>
      </w:r>
    </w:p>
    <w:p w14:paraId="688A6B0F" w14:textId="77777777" w:rsidR="00BB6418" w:rsidRPr="0084495D" w:rsidRDefault="00BB6418" w:rsidP="00C773D1">
      <w:pPr>
        <w:pStyle w:val="KeinLeerraum"/>
        <w:rPr>
          <w:sz w:val="20"/>
          <w:szCs w:val="20"/>
          <w:lang w:val="de-AT"/>
        </w:rPr>
      </w:pPr>
    </w:p>
    <w:p w14:paraId="2139FD9C" w14:textId="77777777" w:rsidR="00234E66" w:rsidRPr="0084495D" w:rsidRDefault="00234E66" w:rsidP="00C773D1">
      <w:pPr>
        <w:pStyle w:val="berschrift1"/>
        <w:ind w:left="0"/>
        <w:rPr>
          <w:rFonts w:asciiTheme="minorHAnsi" w:eastAsiaTheme="minorHAnsi" w:hAnsiTheme="minorHAnsi" w:cstheme="minorBidi"/>
          <w:sz w:val="20"/>
          <w:szCs w:val="20"/>
          <w:lang w:val="de-AT"/>
        </w:rPr>
      </w:pPr>
    </w:p>
    <w:p w14:paraId="48C3175F" w14:textId="77777777" w:rsidR="00EC40E9" w:rsidRPr="00234E66" w:rsidRDefault="00EC40E9" w:rsidP="00C773D1">
      <w:pPr>
        <w:pStyle w:val="berschrift1"/>
        <w:ind w:left="0"/>
        <w:rPr>
          <w:sz w:val="20"/>
          <w:szCs w:val="20"/>
          <w:lang w:val="de-AT"/>
        </w:rPr>
      </w:pPr>
      <w:r w:rsidRPr="00234E66">
        <w:rPr>
          <w:sz w:val="20"/>
          <w:szCs w:val="20"/>
          <w:highlight w:val="lightGray"/>
          <w:lang w:val="de-AT"/>
        </w:rPr>
        <w:lastRenderedPageBreak/>
        <w:t xml:space="preserve">8. 4. (20.30 Uhr): ERZÄHLUNG &amp; KONZERT / </w:t>
      </w:r>
      <w:r w:rsidR="00CD4FE0" w:rsidRPr="00234E66">
        <w:rPr>
          <w:sz w:val="20"/>
          <w:szCs w:val="20"/>
          <w:highlight w:val="lightGray"/>
          <w:lang w:val="de-AT"/>
        </w:rPr>
        <w:t>Porgy &amp; Bess</w:t>
      </w:r>
    </w:p>
    <w:p w14:paraId="7F647F35" w14:textId="3D4180A4" w:rsidR="008E4957" w:rsidRDefault="008E4957" w:rsidP="00EC40E9">
      <w:pPr>
        <w:pStyle w:val="KeinLeerraum"/>
        <w:rPr>
          <w:rFonts w:ascii="Arial" w:hAnsi="Arial" w:cs="Arial"/>
          <w:b/>
          <w:sz w:val="20"/>
          <w:szCs w:val="20"/>
        </w:rPr>
      </w:pPr>
      <w:r w:rsidRPr="00234E66">
        <w:rPr>
          <w:rFonts w:ascii="Arial" w:hAnsi="Arial" w:cs="Arial"/>
          <w:b/>
          <w:bCs/>
          <w:color w:val="000000"/>
          <w:sz w:val="20"/>
          <w:szCs w:val="20"/>
          <w:lang w:val="de-AT"/>
        </w:rPr>
        <w:t>1010 Wien; Riemergasse 11</w:t>
      </w:r>
      <w:r w:rsidR="00A40915">
        <w:rPr>
          <w:rFonts w:ascii="Arial" w:hAnsi="Arial" w:cs="Arial"/>
          <w:b/>
          <w:bCs/>
          <w:color w:val="000000"/>
          <w:sz w:val="20"/>
          <w:szCs w:val="20"/>
          <w:lang w:val="de-AT"/>
        </w:rPr>
        <w:t>;</w:t>
      </w:r>
      <w:r w:rsidR="00E65F1C" w:rsidRPr="00E65F1C">
        <w:rPr>
          <w:rFonts w:ascii="Arial" w:hAnsi="Arial" w:cs="Arial"/>
          <w:b/>
          <w:bCs/>
          <w:color w:val="000000"/>
          <w:sz w:val="20"/>
          <w:szCs w:val="20"/>
          <w:lang w:val="de-AT"/>
        </w:rPr>
        <w:t xml:space="preserve"> </w:t>
      </w:r>
      <w:r w:rsidR="00E65F1C" w:rsidRPr="00E65F1C">
        <w:rPr>
          <w:rFonts w:ascii="Arial" w:hAnsi="Arial" w:cs="Arial"/>
          <w:b/>
          <w:bCs/>
          <w:sz w:val="20"/>
          <w:szCs w:val="20"/>
        </w:rPr>
        <w:t xml:space="preserve">Tel. 01/512 88 11; </w:t>
      </w:r>
      <w:hyperlink r:id="rId22" w:history="1">
        <w:r w:rsidR="00E65F1C" w:rsidRPr="00E65F1C">
          <w:rPr>
            <w:rStyle w:val="Hyperlink"/>
            <w:rFonts w:ascii="Arial" w:hAnsi="Arial" w:cs="Arial"/>
            <w:b/>
            <w:bCs/>
            <w:sz w:val="20"/>
            <w:szCs w:val="20"/>
          </w:rPr>
          <w:t>www.porgy.at</w:t>
        </w:r>
      </w:hyperlink>
      <w:r w:rsidR="00E65F1C">
        <w:rPr>
          <w:rFonts w:ascii="Arial" w:hAnsi="Arial" w:cs="Arial"/>
          <w:b/>
          <w:bCs/>
          <w:color w:val="000000"/>
          <w:sz w:val="20"/>
          <w:szCs w:val="20"/>
          <w:lang w:val="de-AT"/>
        </w:rPr>
        <w:t xml:space="preserve">, </w:t>
      </w:r>
      <w:r w:rsidR="00E65F1C" w:rsidRPr="00E65F1C">
        <w:rPr>
          <w:rFonts w:ascii="Arial" w:hAnsi="Arial" w:cs="Arial"/>
          <w:b/>
          <w:sz w:val="20"/>
          <w:szCs w:val="20"/>
        </w:rPr>
        <w:t>Eintritt: € 28,--</w:t>
      </w:r>
    </w:p>
    <w:p w14:paraId="4D712371" w14:textId="77777777" w:rsidR="00E65F1C" w:rsidRPr="00E65F1C" w:rsidRDefault="00E65F1C" w:rsidP="00EC40E9">
      <w:pPr>
        <w:pStyle w:val="KeinLeerraum"/>
        <w:rPr>
          <w:rFonts w:ascii="Arial" w:hAnsi="Arial" w:cs="Arial"/>
          <w:b/>
          <w:bCs/>
          <w:color w:val="000000"/>
          <w:sz w:val="20"/>
          <w:szCs w:val="20"/>
          <w:lang w:val="de-AT"/>
        </w:rPr>
      </w:pPr>
    </w:p>
    <w:p w14:paraId="08698464" w14:textId="77777777" w:rsidR="00BB6418" w:rsidRPr="00234E66" w:rsidRDefault="00BB6418" w:rsidP="00EC40E9">
      <w:pPr>
        <w:pStyle w:val="KeinLeerraum"/>
        <w:rPr>
          <w:rFonts w:ascii="Arial Black" w:hAnsi="Arial Black" w:cs="Arial"/>
          <w:sz w:val="20"/>
          <w:szCs w:val="20"/>
        </w:rPr>
      </w:pPr>
      <w:r w:rsidRPr="00234E66">
        <w:rPr>
          <w:rFonts w:ascii="Arial Black" w:hAnsi="Arial Black" w:cs="Arial"/>
          <w:sz w:val="20"/>
          <w:szCs w:val="20"/>
        </w:rPr>
        <w:t>ROMA-MÄRCHEN &amp; ROMA-MUSIK</w:t>
      </w:r>
    </w:p>
    <w:p w14:paraId="530897BD" w14:textId="77777777" w:rsidR="00BB6418" w:rsidRPr="00234E66" w:rsidRDefault="00BB6418" w:rsidP="00EC40E9">
      <w:pPr>
        <w:pStyle w:val="KeinLeerraum"/>
        <w:rPr>
          <w:rFonts w:ascii="Arial Black" w:hAnsi="Arial Black" w:cs="Arial"/>
          <w:sz w:val="20"/>
          <w:szCs w:val="20"/>
        </w:rPr>
      </w:pPr>
      <w:r w:rsidRPr="00234E66">
        <w:rPr>
          <w:rFonts w:ascii="Arial Black" w:hAnsi="Arial Black" w:cs="Arial"/>
          <w:sz w:val="20"/>
          <w:szCs w:val="20"/>
        </w:rPr>
        <w:t>Michael Köhlmeier (Erzähler) &amp; Harri Stojka Ensemble</w:t>
      </w:r>
    </w:p>
    <w:p w14:paraId="0BB21C55" w14:textId="77777777" w:rsidR="00EC40E9" w:rsidRPr="00234E66" w:rsidRDefault="00EC40E9" w:rsidP="00EC40E9">
      <w:pPr>
        <w:pStyle w:val="KeinLeerraum"/>
        <w:rPr>
          <w:rFonts w:ascii="Arial" w:hAnsi="Arial" w:cs="Arial"/>
          <w:sz w:val="16"/>
          <w:szCs w:val="16"/>
        </w:rPr>
      </w:pPr>
    </w:p>
    <w:p w14:paraId="4AF5A738" w14:textId="77777777" w:rsidR="00BB6418" w:rsidRPr="00234E66" w:rsidRDefault="00BB6418" w:rsidP="00EC40E9">
      <w:pPr>
        <w:pStyle w:val="KeinLeerraum"/>
        <w:rPr>
          <w:rFonts w:ascii="Arial" w:hAnsi="Arial" w:cs="Arial"/>
          <w:sz w:val="20"/>
          <w:szCs w:val="20"/>
        </w:rPr>
      </w:pPr>
      <w:r w:rsidRPr="00234E66">
        <w:rPr>
          <w:rFonts w:ascii="Arial" w:hAnsi="Arial" w:cs="Arial"/>
          <w:sz w:val="20"/>
          <w:szCs w:val="20"/>
        </w:rPr>
        <w:t>Geschichten der Roma in literarischer und musikalischer Sprache – nicht nur das Musikalische am Erzählen, sondern auch das Erzählerische am Musizieren ist hier perfekt in Einklang gebracht. Michael Köhlmeier hat einige Märchen aus der Sammlung von Milena Hübschmannova ausgewählt und versteht es wie kaum ein anderer, diese zu interpretieren, variieren und durch den Rhythmus der Sprache erneut zum Leben zu erwecken. Andererseits erzählen die ausgewählten Lieder ihrerseits Geschichten, selbst wenn man der Roma- Sprache nicht mächtig ist. Die Sprache der Musik ist universell.</w:t>
      </w:r>
    </w:p>
    <w:p w14:paraId="4D1CEDFA" w14:textId="77777777" w:rsidR="00EC40E9" w:rsidRPr="00234E66" w:rsidRDefault="00EC40E9" w:rsidP="00EC40E9">
      <w:pPr>
        <w:pStyle w:val="KeinLeerraum"/>
        <w:rPr>
          <w:rFonts w:ascii="Arial" w:hAnsi="Arial" w:cs="Arial"/>
          <w:sz w:val="16"/>
          <w:szCs w:val="16"/>
        </w:rPr>
      </w:pPr>
    </w:p>
    <w:p w14:paraId="69E27978" w14:textId="77777777" w:rsidR="00EC40E9" w:rsidRPr="00234E66" w:rsidRDefault="00BB6418" w:rsidP="00EC40E9">
      <w:pPr>
        <w:pStyle w:val="KeinLeerraum"/>
        <w:numPr>
          <w:ilvl w:val="0"/>
          <w:numId w:val="9"/>
        </w:numPr>
        <w:rPr>
          <w:rFonts w:ascii="Arial Black" w:hAnsi="Arial Black" w:cs="Arial"/>
          <w:sz w:val="20"/>
          <w:szCs w:val="20"/>
        </w:rPr>
      </w:pPr>
      <w:r w:rsidRPr="00234E66">
        <w:rPr>
          <w:rStyle w:val="Fett"/>
          <w:rFonts w:ascii="Arial Black" w:eastAsiaTheme="majorEastAsia" w:hAnsi="Arial Black" w:cs="Arial"/>
          <w:sz w:val="20"/>
          <w:szCs w:val="20"/>
        </w:rPr>
        <w:t>Michael Köhlmeier</w:t>
      </w:r>
    </w:p>
    <w:p w14:paraId="305ACEC8" w14:textId="77777777" w:rsidR="00EC40E9" w:rsidRPr="00234E66" w:rsidRDefault="00BB6418" w:rsidP="00EC40E9">
      <w:pPr>
        <w:pStyle w:val="KeinLeerraum"/>
        <w:rPr>
          <w:rFonts w:ascii="Arial" w:hAnsi="Arial" w:cs="Arial"/>
          <w:sz w:val="20"/>
          <w:szCs w:val="20"/>
        </w:rPr>
      </w:pPr>
      <w:r w:rsidRPr="00234E66">
        <w:rPr>
          <w:rFonts w:ascii="Arial" w:hAnsi="Arial" w:cs="Arial"/>
          <w:sz w:val="20"/>
          <w:szCs w:val="20"/>
        </w:rPr>
        <w:t xml:space="preserve">Schriftsteller, wurde 1949 geboren. </w:t>
      </w:r>
    </w:p>
    <w:p w14:paraId="26BB8E7F" w14:textId="77777777" w:rsidR="00BB6418" w:rsidRPr="00234E66" w:rsidRDefault="00BB6418" w:rsidP="00EC40E9">
      <w:pPr>
        <w:pStyle w:val="KeinLeerraum"/>
        <w:rPr>
          <w:rFonts w:ascii="Arial" w:hAnsi="Arial" w:cs="Arial"/>
          <w:sz w:val="20"/>
          <w:szCs w:val="20"/>
        </w:rPr>
      </w:pPr>
      <w:r w:rsidRPr="00234E66">
        <w:rPr>
          <w:rFonts w:ascii="Arial" w:hAnsi="Arial" w:cs="Arial"/>
          <w:sz w:val="20"/>
          <w:szCs w:val="20"/>
        </w:rPr>
        <w:t xml:space="preserve">Er hat Germanistik und Politikwissenschaften studiert und zahlreiche Romane veröffentlicht. </w:t>
      </w:r>
      <w:r w:rsidR="00ED47CC" w:rsidRPr="00234E66">
        <w:rPr>
          <w:rFonts w:ascii="Arial" w:hAnsi="Arial" w:cs="Arial"/>
          <w:sz w:val="20"/>
          <w:szCs w:val="20"/>
        </w:rPr>
        <w:t>2018</w:t>
      </w:r>
      <w:r w:rsidRPr="00234E66">
        <w:rPr>
          <w:rFonts w:ascii="Arial" w:hAnsi="Arial" w:cs="Arial"/>
          <w:sz w:val="20"/>
          <w:szCs w:val="20"/>
        </w:rPr>
        <w:t xml:space="preserve"> erschien ein Band mit Reden gegen das Vergessen „Erwarten Sie nicht, dass ich mich dumm stelle“. Michael Köhlmeier wurde vielfach ausgezeichnet, u.a. 2017 mit dem Literaturpreis der Konrad-Adenauer-Stiftung sowie dem Marie Luise Kaschnitz-Preis für sein Gesamtwerk und 2019 mit dem Ferdinand-Berger-Preis.</w:t>
      </w:r>
    </w:p>
    <w:p w14:paraId="04566EB0" w14:textId="77777777" w:rsidR="00EC40E9" w:rsidRPr="00234E66" w:rsidRDefault="00EC40E9" w:rsidP="00EC40E9">
      <w:pPr>
        <w:pStyle w:val="KeinLeerraum"/>
        <w:rPr>
          <w:rFonts w:ascii="Arial" w:hAnsi="Arial" w:cs="Arial"/>
          <w:sz w:val="16"/>
          <w:szCs w:val="16"/>
        </w:rPr>
      </w:pPr>
    </w:p>
    <w:p w14:paraId="02E11388" w14:textId="77777777" w:rsidR="00EC40E9" w:rsidRPr="00234E66" w:rsidRDefault="00BB6418" w:rsidP="00EC40E9">
      <w:pPr>
        <w:pStyle w:val="KeinLeerraum"/>
        <w:numPr>
          <w:ilvl w:val="0"/>
          <w:numId w:val="9"/>
        </w:numPr>
        <w:rPr>
          <w:rFonts w:ascii="Arial" w:hAnsi="Arial" w:cs="Arial"/>
          <w:sz w:val="20"/>
          <w:szCs w:val="20"/>
        </w:rPr>
      </w:pPr>
      <w:r w:rsidRPr="00234E66">
        <w:rPr>
          <w:rStyle w:val="Fett"/>
          <w:rFonts w:ascii="Arial Black" w:eastAsiaTheme="majorEastAsia" w:hAnsi="Arial Black" w:cs="Arial"/>
          <w:sz w:val="20"/>
          <w:szCs w:val="20"/>
        </w:rPr>
        <w:t>Harri Stojka</w:t>
      </w:r>
    </w:p>
    <w:p w14:paraId="0FB707B9" w14:textId="77777777" w:rsidR="00BB6418" w:rsidRPr="00234E66" w:rsidRDefault="00BB6418" w:rsidP="00EC40E9">
      <w:pPr>
        <w:pStyle w:val="KeinLeerraum"/>
        <w:rPr>
          <w:rFonts w:ascii="Arial" w:hAnsi="Arial" w:cs="Arial"/>
          <w:sz w:val="20"/>
          <w:szCs w:val="20"/>
        </w:rPr>
      </w:pPr>
      <w:r w:rsidRPr="00234E66">
        <w:rPr>
          <w:rFonts w:ascii="Arial" w:hAnsi="Arial" w:cs="Arial"/>
          <w:sz w:val="20"/>
          <w:szCs w:val="20"/>
        </w:rPr>
        <w:t>hat etwas geschafft, was sich viele wünschen – einen eigenen Gitarrenstil zu kreieren und schon nach wenigen Tönen in der Solistik als Harri Stojka erkennbar zu sein. Was Harri Stojkas Gitarrenspiel ausmacht ist seine grandiose Virtuosität gepaart mit Blues-Feeling, der besondere Drive, das Phrasing und der Sound seiner Gitarre.</w:t>
      </w:r>
    </w:p>
    <w:p w14:paraId="7BB00A57" w14:textId="77777777" w:rsidR="00BB6418" w:rsidRPr="00234E66" w:rsidRDefault="00CD4FE0" w:rsidP="00EC40E9">
      <w:pPr>
        <w:pStyle w:val="KeinLeerraum"/>
        <w:rPr>
          <w:rFonts w:ascii="Arial" w:hAnsi="Arial" w:cs="Arial"/>
          <w:b/>
          <w:i/>
          <w:sz w:val="20"/>
          <w:szCs w:val="20"/>
        </w:rPr>
      </w:pPr>
      <w:r w:rsidRPr="00234E66">
        <w:rPr>
          <w:rFonts w:ascii="Arial" w:hAnsi="Arial" w:cs="Arial"/>
          <w:b/>
          <w:i/>
          <w:sz w:val="20"/>
          <w:szCs w:val="20"/>
        </w:rPr>
        <w:t xml:space="preserve">Harri Stojka Ensemble: </w:t>
      </w:r>
      <w:r w:rsidR="00ED47CC" w:rsidRPr="00234E66">
        <w:rPr>
          <w:rFonts w:ascii="Arial" w:hAnsi="Arial" w:cs="Arial"/>
          <w:b/>
          <w:i/>
          <w:sz w:val="20"/>
          <w:szCs w:val="20"/>
        </w:rPr>
        <w:t xml:space="preserve">Harri Stojka: </w:t>
      </w:r>
      <w:r w:rsidR="00ED47CC" w:rsidRPr="00234E66">
        <w:rPr>
          <w:rFonts w:ascii="Arial" w:hAnsi="Arial" w:cs="Arial"/>
          <w:b/>
          <w:i/>
          <w:iCs/>
          <w:sz w:val="20"/>
          <w:szCs w:val="20"/>
        </w:rPr>
        <w:t>Gitarre</w:t>
      </w:r>
      <w:r w:rsidR="00ED47CC" w:rsidRPr="00234E66">
        <w:rPr>
          <w:rFonts w:ascii="Arial" w:hAnsi="Arial" w:cs="Arial"/>
          <w:b/>
          <w:i/>
          <w:sz w:val="20"/>
          <w:szCs w:val="20"/>
        </w:rPr>
        <w:t xml:space="preserve"> / Patrizia Ferrara: </w:t>
      </w:r>
      <w:r w:rsidR="00ED47CC" w:rsidRPr="00234E66">
        <w:rPr>
          <w:rFonts w:ascii="Arial" w:hAnsi="Arial" w:cs="Arial"/>
          <w:b/>
          <w:i/>
          <w:iCs/>
          <w:sz w:val="20"/>
          <w:szCs w:val="20"/>
        </w:rPr>
        <w:t>Gesang</w:t>
      </w:r>
      <w:r w:rsidR="00ED47CC" w:rsidRPr="00234E66">
        <w:rPr>
          <w:rFonts w:ascii="Arial" w:hAnsi="Arial" w:cs="Arial"/>
          <w:b/>
          <w:i/>
          <w:sz w:val="20"/>
          <w:szCs w:val="20"/>
        </w:rPr>
        <w:t xml:space="preserve"> / Mariia Tarnavska: </w:t>
      </w:r>
      <w:r w:rsidR="00ED47CC" w:rsidRPr="00234E66">
        <w:rPr>
          <w:rFonts w:ascii="Arial" w:hAnsi="Arial" w:cs="Arial"/>
          <w:b/>
          <w:i/>
          <w:iCs/>
          <w:sz w:val="20"/>
          <w:szCs w:val="20"/>
        </w:rPr>
        <w:t>Gesang</w:t>
      </w:r>
      <w:r w:rsidR="00ED47CC" w:rsidRPr="00234E66">
        <w:rPr>
          <w:rFonts w:ascii="Arial" w:hAnsi="Arial" w:cs="Arial"/>
          <w:b/>
          <w:i/>
          <w:sz w:val="20"/>
          <w:szCs w:val="20"/>
        </w:rPr>
        <w:t xml:space="preserve"> / Geri Schuller: </w:t>
      </w:r>
      <w:r w:rsidR="00ED47CC" w:rsidRPr="00234E66">
        <w:rPr>
          <w:rFonts w:ascii="Arial" w:hAnsi="Arial" w:cs="Arial"/>
          <w:b/>
          <w:i/>
          <w:iCs/>
          <w:sz w:val="20"/>
          <w:szCs w:val="20"/>
        </w:rPr>
        <w:t>Keyboard, Klavier</w:t>
      </w:r>
      <w:r w:rsidR="00ED47CC" w:rsidRPr="00234E66">
        <w:rPr>
          <w:rFonts w:ascii="Arial" w:hAnsi="Arial" w:cs="Arial"/>
          <w:b/>
          <w:i/>
          <w:sz w:val="20"/>
          <w:szCs w:val="20"/>
        </w:rPr>
        <w:t xml:space="preserve"> / Peter Strutzenberger: </w:t>
      </w:r>
      <w:r w:rsidR="00ED47CC" w:rsidRPr="00234E66">
        <w:rPr>
          <w:rFonts w:ascii="Arial" w:hAnsi="Arial" w:cs="Arial"/>
          <w:b/>
          <w:i/>
          <w:iCs/>
          <w:sz w:val="20"/>
          <w:szCs w:val="20"/>
        </w:rPr>
        <w:t>Bass</w:t>
      </w:r>
      <w:r w:rsidR="00ED47CC" w:rsidRPr="00234E66">
        <w:rPr>
          <w:rFonts w:ascii="Arial" w:hAnsi="Arial" w:cs="Arial"/>
          <w:b/>
          <w:i/>
          <w:sz w:val="20"/>
          <w:szCs w:val="20"/>
        </w:rPr>
        <w:t xml:space="preserve"> / Andi Steirer: </w:t>
      </w:r>
      <w:r w:rsidR="00ED47CC" w:rsidRPr="00234E66">
        <w:rPr>
          <w:rFonts w:ascii="Arial" w:hAnsi="Arial" w:cs="Arial"/>
          <w:b/>
          <w:i/>
          <w:iCs/>
          <w:sz w:val="20"/>
          <w:szCs w:val="20"/>
        </w:rPr>
        <w:t>Percussion</w:t>
      </w:r>
      <w:r w:rsidR="00ED47CC" w:rsidRPr="00234E66">
        <w:rPr>
          <w:rFonts w:ascii="Arial" w:hAnsi="Arial" w:cs="Arial"/>
          <w:b/>
          <w:i/>
          <w:sz w:val="20"/>
          <w:szCs w:val="20"/>
        </w:rPr>
        <w:t xml:space="preserve"> / Sigi Meier: </w:t>
      </w:r>
      <w:r w:rsidR="00ED47CC" w:rsidRPr="00234E66">
        <w:rPr>
          <w:rFonts w:ascii="Arial" w:hAnsi="Arial" w:cs="Arial"/>
          <w:b/>
          <w:i/>
          <w:iCs/>
          <w:sz w:val="20"/>
          <w:szCs w:val="20"/>
        </w:rPr>
        <w:t>Schlagzeug</w:t>
      </w:r>
    </w:p>
    <w:p w14:paraId="2B899D0C" w14:textId="77777777" w:rsidR="00ED47CC" w:rsidRPr="00234E66" w:rsidRDefault="00ED47CC" w:rsidP="00EC40E9">
      <w:pPr>
        <w:pStyle w:val="KeinLeerraum"/>
        <w:rPr>
          <w:rFonts w:ascii="Arial" w:hAnsi="Arial" w:cs="Arial"/>
          <w:sz w:val="20"/>
          <w:szCs w:val="20"/>
        </w:rPr>
      </w:pPr>
      <w:r w:rsidRPr="00234E66">
        <w:rPr>
          <w:rFonts w:ascii="Arial" w:hAnsi="Arial" w:cs="Arial"/>
          <w:sz w:val="20"/>
          <w:szCs w:val="20"/>
        </w:rPr>
        <w:t xml:space="preserve">Mehr Info: </w:t>
      </w:r>
      <w:hyperlink r:id="rId23" w:history="1">
        <w:r w:rsidRPr="00234E66">
          <w:rPr>
            <w:rStyle w:val="Hyperlink"/>
            <w:rFonts w:ascii="Arial" w:hAnsi="Arial" w:cs="Arial"/>
            <w:sz w:val="20"/>
            <w:szCs w:val="20"/>
          </w:rPr>
          <w:t>http://www.voiceofdiversity.at/michael-koehlmeier-erzaehlt-roma-maerchen/</w:t>
        </w:r>
      </w:hyperlink>
      <w:r w:rsidRPr="00234E66">
        <w:rPr>
          <w:rFonts w:ascii="Arial" w:hAnsi="Arial" w:cs="Arial"/>
          <w:sz w:val="20"/>
          <w:szCs w:val="20"/>
        </w:rPr>
        <w:t xml:space="preserve"> </w:t>
      </w:r>
    </w:p>
    <w:p w14:paraId="595AAF7F" w14:textId="77777777" w:rsidR="00EC40E9" w:rsidRPr="00234E66" w:rsidRDefault="00EC40E9" w:rsidP="00EC40E9">
      <w:pPr>
        <w:pStyle w:val="KeinLeerraum"/>
        <w:rPr>
          <w:rFonts w:ascii="Arial" w:hAnsi="Arial" w:cs="Arial"/>
          <w:sz w:val="16"/>
          <w:szCs w:val="16"/>
          <w:lang w:val="de-AT"/>
        </w:rPr>
      </w:pPr>
    </w:p>
    <w:p w14:paraId="070B88B0" w14:textId="77777777" w:rsidR="008E4957" w:rsidRPr="00234E66" w:rsidRDefault="008E4957" w:rsidP="008E4957">
      <w:pPr>
        <w:pStyle w:val="berschrift1"/>
        <w:ind w:left="0"/>
        <w:rPr>
          <w:sz w:val="16"/>
          <w:szCs w:val="16"/>
          <w:lang w:val="de-AT"/>
        </w:rPr>
      </w:pPr>
    </w:p>
    <w:p w14:paraId="60876A7A" w14:textId="5D866651" w:rsidR="008E4957" w:rsidRPr="0084495D" w:rsidRDefault="008E4957" w:rsidP="008E4957">
      <w:pPr>
        <w:pStyle w:val="berschrift1"/>
        <w:ind w:left="0"/>
        <w:rPr>
          <w:rFonts w:cs="Arial"/>
          <w:sz w:val="20"/>
          <w:szCs w:val="20"/>
          <w:lang w:val="en-GB"/>
        </w:rPr>
      </w:pPr>
      <w:r w:rsidRPr="0084495D">
        <w:rPr>
          <w:rFonts w:cs="Arial"/>
          <w:sz w:val="20"/>
          <w:szCs w:val="20"/>
          <w:highlight w:val="lightGray"/>
          <w:lang w:val="en-GB"/>
        </w:rPr>
        <w:t>8. 4. (Einlass: 2</w:t>
      </w:r>
      <w:r w:rsidR="00310540">
        <w:rPr>
          <w:rFonts w:cs="Arial"/>
          <w:sz w:val="20"/>
          <w:szCs w:val="20"/>
          <w:highlight w:val="lightGray"/>
          <w:lang w:val="en-GB"/>
        </w:rPr>
        <w:t>2</w:t>
      </w:r>
      <w:r w:rsidRPr="0084495D">
        <w:rPr>
          <w:rFonts w:cs="Arial"/>
          <w:sz w:val="20"/>
          <w:szCs w:val="20"/>
          <w:highlight w:val="lightGray"/>
          <w:lang w:val="en-GB"/>
        </w:rPr>
        <w:t>.00 Uhr) ROMA DAY AFTER PARTY / KSŠŠD</w:t>
      </w:r>
    </w:p>
    <w:p w14:paraId="460CC068" w14:textId="77777777" w:rsidR="008E4957" w:rsidRPr="00234E66" w:rsidRDefault="008E4957" w:rsidP="008E4957">
      <w:pPr>
        <w:pStyle w:val="berschrift1"/>
        <w:ind w:left="0"/>
        <w:rPr>
          <w:rFonts w:ascii="Arial" w:hAnsi="Arial" w:cs="Arial"/>
          <w:b/>
          <w:sz w:val="20"/>
          <w:szCs w:val="20"/>
          <w:lang w:val="de-AT"/>
        </w:rPr>
      </w:pPr>
      <w:r w:rsidRPr="00234E66">
        <w:rPr>
          <w:rFonts w:ascii="Arial" w:hAnsi="Arial" w:cs="Arial"/>
          <w:b/>
          <w:sz w:val="20"/>
          <w:szCs w:val="20"/>
          <w:lang w:val="de-AT"/>
        </w:rPr>
        <w:t>1070 Wien; Mondscheingasse 11</w:t>
      </w:r>
      <w:r w:rsidR="001A4780">
        <w:rPr>
          <w:rFonts w:ascii="Arial" w:hAnsi="Arial" w:cs="Arial"/>
          <w:b/>
          <w:sz w:val="20"/>
          <w:szCs w:val="20"/>
          <w:lang w:val="de-AT"/>
        </w:rPr>
        <w:t>;</w:t>
      </w:r>
      <w:r w:rsidR="001A4780" w:rsidRPr="0084495D">
        <w:rPr>
          <w:lang w:val="de-AT"/>
        </w:rPr>
        <w:t xml:space="preserve"> </w:t>
      </w:r>
      <w:r w:rsidR="001A4780">
        <w:rPr>
          <w:rFonts w:ascii="Arial" w:hAnsi="Arial" w:cs="Arial"/>
          <w:b/>
          <w:sz w:val="20"/>
          <w:szCs w:val="20"/>
          <w:lang w:val="de-AT"/>
        </w:rPr>
        <w:t xml:space="preserve">Infos </w:t>
      </w:r>
      <w:r w:rsidR="001A4780" w:rsidRPr="001A4780">
        <w:rPr>
          <w:rFonts w:ascii="Arial" w:hAnsi="Arial" w:cs="Arial"/>
          <w:b/>
          <w:sz w:val="20"/>
          <w:szCs w:val="20"/>
          <w:lang w:val="de-AT"/>
        </w:rPr>
        <w:t>Instagram @hoer.oesterreich</w:t>
      </w:r>
      <w:r w:rsidR="001A4780">
        <w:rPr>
          <w:rFonts w:ascii="Arial" w:hAnsi="Arial" w:cs="Arial"/>
          <w:b/>
          <w:sz w:val="20"/>
          <w:szCs w:val="20"/>
          <w:lang w:val="de-AT"/>
        </w:rPr>
        <w:t xml:space="preserve">, Eintritt frei!  </w:t>
      </w:r>
    </w:p>
    <w:p w14:paraId="723E39CF" w14:textId="77777777" w:rsidR="008E4957" w:rsidRPr="0084495D" w:rsidRDefault="008E4957" w:rsidP="008E4957">
      <w:pPr>
        <w:pStyle w:val="berschrift1"/>
        <w:ind w:left="0"/>
        <w:rPr>
          <w:rFonts w:ascii="Arial" w:hAnsi="Arial" w:cs="Arial"/>
          <w:b/>
          <w:i/>
          <w:sz w:val="20"/>
          <w:szCs w:val="20"/>
          <w:lang w:val="en-GB"/>
        </w:rPr>
      </w:pPr>
      <w:r w:rsidRPr="0084495D">
        <w:rPr>
          <w:rFonts w:ascii="Arial" w:hAnsi="Arial" w:cs="Arial"/>
          <w:b/>
          <w:i/>
          <w:sz w:val="20"/>
          <w:szCs w:val="20"/>
          <w:lang w:val="en-GB"/>
        </w:rPr>
        <w:t>Line-Up: DJ Makaveli | DJ Adrialin | DJ Aylean</w:t>
      </w:r>
    </w:p>
    <w:p w14:paraId="583CA6D8" w14:textId="77777777" w:rsidR="008E4957" w:rsidRPr="0084495D" w:rsidRDefault="008E4957" w:rsidP="008E4957">
      <w:pPr>
        <w:pStyle w:val="berschrift1"/>
        <w:ind w:left="0"/>
        <w:rPr>
          <w:rFonts w:ascii="Arial" w:hAnsi="Arial" w:cs="Arial"/>
          <w:sz w:val="16"/>
          <w:szCs w:val="16"/>
          <w:lang w:val="en-GB"/>
        </w:rPr>
      </w:pPr>
    </w:p>
    <w:p w14:paraId="29D994FF" w14:textId="77777777" w:rsidR="008E4957" w:rsidRPr="00234E66" w:rsidRDefault="008E4957" w:rsidP="008E4957">
      <w:pPr>
        <w:pStyle w:val="berschrift1"/>
        <w:ind w:left="0"/>
        <w:rPr>
          <w:rFonts w:ascii="Arial" w:hAnsi="Arial" w:cs="Arial"/>
          <w:sz w:val="20"/>
          <w:szCs w:val="20"/>
          <w:lang w:val="de-AT"/>
        </w:rPr>
      </w:pPr>
      <w:r w:rsidRPr="00234E66">
        <w:rPr>
          <w:rFonts w:ascii="Arial" w:hAnsi="Arial" w:cs="Arial"/>
          <w:sz w:val="20"/>
          <w:szCs w:val="20"/>
          <w:lang w:val="de-AT"/>
        </w:rPr>
        <w:t>Als Ausklang des internationalen Roma-Tags veranstaltet die Hochschüler*innenschaft Österreichischer</w:t>
      </w:r>
      <w:r w:rsidR="00234E66">
        <w:rPr>
          <w:rFonts w:ascii="Arial" w:hAnsi="Arial" w:cs="Arial"/>
          <w:sz w:val="20"/>
          <w:szCs w:val="20"/>
          <w:lang w:val="de-AT"/>
        </w:rPr>
        <w:t xml:space="preserve"> </w:t>
      </w:r>
      <w:r w:rsidRPr="00234E66">
        <w:rPr>
          <w:rFonts w:ascii="Arial" w:hAnsi="Arial" w:cs="Arial"/>
          <w:sz w:val="20"/>
          <w:szCs w:val="20"/>
          <w:lang w:val="de-AT"/>
        </w:rPr>
        <w:t>Rom*nja die After Party zum 8. April mit Live DJs und Drinks. Als jüngste Generation der Volksgruppe feiert</w:t>
      </w:r>
      <w:r w:rsidR="00234E66">
        <w:rPr>
          <w:rFonts w:ascii="Arial" w:hAnsi="Arial" w:cs="Arial"/>
          <w:sz w:val="20"/>
          <w:szCs w:val="20"/>
          <w:lang w:val="de-AT"/>
        </w:rPr>
        <w:t xml:space="preserve"> </w:t>
      </w:r>
      <w:r w:rsidRPr="00234E66">
        <w:rPr>
          <w:rFonts w:ascii="Arial" w:hAnsi="Arial" w:cs="Arial"/>
          <w:sz w:val="20"/>
          <w:szCs w:val="20"/>
          <w:lang w:val="de-AT"/>
        </w:rPr>
        <w:t>die HÖR die Errungenschaften jener Rom*nja und Sinti*zze, die 1993 die Anerkennung erkämpften.</w:t>
      </w:r>
    </w:p>
    <w:p w14:paraId="1B35BD07" w14:textId="77777777" w:rsidR="008E4957" w:rsidRPr="00234E66" w:rsidRDefault="008E4957" w:rsidP="008E4957">
      <w:pPr>
        <w:pStyle w:val="berschrift1"/>
        <w:rPr>
          <w:rFonts w:ascii="Arial" w:hAnsi="Arial" w:cs="Arial"/>
          <w:sz w:val="16"/>
          <w:szCs w:val="16"/>
          <w:lang w:val="de-AT"/>
        </w:rPr>
      </w:pPr>
    </w:p>
    <w:p w14:paraId="77A16678" w14:textId="77777777" w:rsidR="008E4957" w:rsidRPr="00234E66" w:rsidRDefault="008E4957" w:rsidP="00CD4FE0">
      <w:pPr>
        <w:pStyle w:val="berschrift1"/>
        <w:ind w:left="0"/>
        <w:rPr>
          <w:sz w:val="16"/>
          <w:szCs w:val="16"/>
          <w:highlight w:val="lightGray"/>
          <w:lang w:val="de-AT"/>
        </w:rPr>
      </w:pPr>
    </w:p>
    <w:p w14:paraId="05E4FAE4" w14:textId="77777777" w:rsidR="00CD4FE0" w:rsidRPr="00234E66" w:rsidRDefault="000D37E6" w:rsidP="00CD4FE0">
      <w:pPr>
        <w:pStyle w:val="berschrift1"/>
        <w:ind w:left="0"/>
        <w:rPr>
          <w:sz w:val="20"/>
          <w:szCs w:val="20"/>
          <w:lang w:val="de-AT"/>
        </w:rPr>
      </w:pPr>
      <w:r w:rsidRPr="00234E66">
        <w:rPr>
          <w:sz w:val="20"/>
          <w:szCs w:val="20"/>
          <w:highlight w:val="lightGray"/>
          <w:lang w:val="de-AT"/>
        </w:rPr>
        <w:t>9. 4. (20.30 Uhr)</w:t>
      </w:r>
      <w:r w:rsidR="00C773D1" w:rsidRPr="00234E66">
        <w:rPr>
          <w:sz w:val="20"/>
          <w:szCs w:val="20"/>
          <w:highlight w:val="lightGray"/>
          <w:lang w:val="de-AT"/>
        </w:rPr>
        <w:t xml:space="preserve"> KONZERT / </w:t>
      </w:r>
      <w:r w:rsidR="00CD4FE0" w:rsidRPr="00234E66">
        <w:rPr>
          <w:sz w:val="20"/>
          <w:szCs w:val="20"/>
          <w:highlight w:val="lightGray"/>
          <w:lang w:val="de-AT"/>
        </w:rPr>
        <w:t>Porgy &amp; Bess</w:t>
      </w:r>
    </w:p>
    <w:p w14:paraId="3C79A285" w14:textId="77777777" w:rsidR="008E4957" w:rsidRPr="00234E66" w:rsidRDefault="008E4957" w:rsidP="00CD4FE0">
      <w:pPr>
        <w:pStyle w:val="berschrift1"/>
        <w:ind w:left="0"/>
        <w:rPr>
          <w:rFonts w:ascii="Arial" w:hAnsi="Arial" w:cs="Arial"/>
          <w:b/>
          <w:bCs/>
          <w:color w:val="000000"/>
          <w:sz w:val="20"/>
          <w:szCs w:val="20"/>
          <w:lang w:val="de-AT"/>
        </w:rPr>
      </w:pPr>
      <w:r w:rsidRPr="00234E66">
        <w:rPr>
          <w:rFonts w:ascii="Arial" w:hAnsi="Arial" w:cs="Arial"/>
          <w:b/>
          <w:bCs/>
          <w:color w:val="000000"/>
          <w:sz w:val="20"/>
          <w:szCs w:val="20"/>
          <w:lang w:val="de-AT"/>
        </w:rPr>
        <w:t>1010 Wien; Riemergasse 11</w:t>
      </w:r>
      <w:r w:rsidR="00E65F1C">
        <w:rPr>
          <w:rFonts w:ascii="Arial" w:hAnsi="Arial" w:cs="Arial"/>
          <w:b/>
          <w:bCs/>
          <w:color w:val="000000"/>
          <w:sz w:val="20"/>
          <w:szCs w:val="20"/>
          <w:lang w:val="de-AT"/>
        </w:rPr>
        <w:t xml:space="preserve">; </w:t>
      </w:r>
      <w:r w:rsidR="00E65F1C" w:rsidRPr="0084495D">
        <w:rPr>
          <w:rFonts w:ascii="Arial" w:hAnsi="Arial" w:cs="Arial"/>
          <w:b/>
          <w:bCs/>
          <w:sz w:val="20"/>
          <w:szCs w:val="20"/>
          <w:lang w:val="de-AT"/>
        </w:rPr>
        <w:t xml:space="preserve">Tel. 01/512 88 11; </w:t>
      </w:r>
      <w:hyperlink r:id="rId24" w:history="1">
        <w:r w:rsidR="00E65F1C" w:rsidRPr="0084495D">
          <w:rPr>
            <w:rStyle w:val="Hyperlink"/>
            <w:rFonts w:ascii="Arial" w:hAnsi="Arial" w:cs="Arial"/>
            <w:b/>
            <w:bCs/>
            <w:sz w:val="20"/>
            <w:szCs w:val="20"/>
            <w:lang w:val="de-AT"/>
          </w:rPr>
          <w:t>www.porgy.at</w:t>
        </w:r>
      </w:hyperlink>
      <w:r w:rsidR="00E65F1C">
        <w:rPr>
          <w:rFonts w:ascii="Arial" w:hAnsi="Arial" w:cs="Arial"/>
          <w:b/>
          <w:bCs/>
          <w:color w:val="000000"/>
          <w:sz w:val="20"/>
          <w:szCs w:val="20"/>
          <w:lang w:val="de-AT"/>
        </w:rPr>
        <w:t xml:space="preserve">, </w:t>
      </w:r>
      <w:r w:rsidR="00E65F1C" w:rsidRPr="0084495D">
        <w:rPr>
          <w:rFonts w:ascii="Arial" w:hAnsi="Arial" w:cs="Arial"/>
          <w:b/>
          <w:sz w:val="20"/>
          <w:szCs w:val="20"/>
          <w:lang w:val="de-AT"/>
        </w:rPr>
        <w:t>Eintritt: € 22,--</w:t>
      </w:r>
    </w:p>
    <w:p w14:paraId="215C89CE" w14:textId="77777777" w:rsidR="008E4957" w:rsidRPr="00234E66" w:rsidRDefault="008E4957" w:rsidP="00CD4FE0">
      <w:pPr>
        <w:pStyle w:val="berschrift1"/>
        <w:ind w:left="0"/>
        <w:rPr>
          <w:rFonts w:ascii="Arial" w:hAnsi="Arial" w:cs="Arial"/>
          <w:sz w:val="16"/>
          <w:szCs w:val="16"/>
          <w:lang w:val="de-AT"/>
        </w:rPr>
      </w:pPr>
    </w:p>
    <w:p w14:paraId="761F743B" w14:textId="77777777" w:rsidR="00CD4FE0" w:rsidRPr="00234E66" w:rsidRDefault="00CD4FE0" w:rsidP="00CD4FE0">
      <w:pPr>
        <w:pStyle w:val="berschrift1"/>
        <w:ind w:left="0"/>
        <w:rPr>
          <w:sz w:val="20"/>
          <w:szCs w:val="20"/>
          <w:lang w:val="en-GB"/>
        </w:rPr>
      </w:pPr>
      <w:r w:rsidRPr="00234E66">
        <w:rPr>
          <w:sz w:val="20"/>
          <w:szCs w:val="20"/>
          <w:lang w:val="en-GB"/>
        </w:rPr>
        <w:t>Alan Bartuš – BORN IN MILLENNIUM feat. Gregory Hutchinson</w:t>
      </w:r>
    </w:p>
    <w:p w14:paraId="2FBAF7D1" w14:textId="77777777" w:rsidR="00C773D1" w:rsidRPr="0084495D" w:rsidRDefault="00C773D1" w:rsidP="00C773D1">
      <w:pPr>
        <w:pStyle w:val="KeinLeerraum"/>
        <w:rPr>
          <w:rFonts w:ascii="Arial" w:hAnsi="Arial" w:cs="Arial"/>
          <w:b/>
          <w:i/>
          <w:iCs/>
          <w:sz w:val="20"/>
          <w:szCs w:val="20"/>
          <w:lang w:val="en-GB"/>
        </w:rPr>
      </w:pPr>
      <w:r w:rsidRPr="0084495D">
        <w:rPr>
          <w:rFonts w:ascii="Arial" w:hAnsi="Arial" w:cs="Arial"/>
          <w:b/>
          <w:i/>
          <w:iCs/>
          <w:sz w:val="20"/>
          <w:szCs w:val="20"/>
          <w:lang w:val="en-GB"/>
        </w:rPr>
        <w:t>Alan Bartuš: Klavier /  Stefan Pišta Bartuš: Kontrabass / Gregory Hutchinson: Schlagzeug</w:t>
      </w:r>
    </w:p>
    <w:p w14:paraId="32C1D47C" w14:textId="77777777" w:rsidR="00CD4FE0" w:rsidRPr="00234E66" w:rsidRDefault="00CD4FE0" w:rsidP="00C773D1">
      <w:pPr>
        <w:pStyle w:val="KeinLeerraum"/>
        <w:rPr>
          <w:sz w:val="20"/>
          <w:szCs w:val="20"/>
          <w:lang w:val="en-GB"/>
        </w:rPr>
      </w:pPr>
    </w:p>
    <w:p w14:paraId="51015E6E" w14:textId="77777777" w:rsidR="00CD4FE0" w:rsidRPr="00234E66" w:rsidRDefault="00CD4FE0" w:rsidP="00C773D1">
      <w:pPr>
        <w:pStyle w:val="KeinLeerraum"/>
        <w:rPr>
          <w:rFonts w:ascii="Arial" w:hAnsi="Arial" w:cs="Arial"/>
          <w:sz w:val="20"/>
          <w:szCs w:val="20"/>
        </w:rPr>
      </w:pPr>
      <w:r w:rsidRPr="00234E66">
        <w:rPr>
          <w:rFonts w:ascii="Arial" w:hAnsi="Arial" w:cs="Arial"/>
          <w:sz w:val="20"/>
          <w:szCs w:val="20"/>
        </w:rPr>
        <w:t>BORN IN MILLENNIUM ist ein kraftvolles und energiegeladenes akustisches Jazzprojekt des jungen Roma-Musikers Alan Bartuš. Die fantasievollen Eigenkompositionen des 21-jährigen Wahl-Neusiedlers, der das Ö1-Jazz-Stipendium 2022 gewonnen hat, sind eine kraftvolle Fusion von Latin-, Klassik- und Free-Music-Melodien.</w:t>
      </w:r>
    </w:p>
    <w:p w14:paraId="3C908371" w14:textId="77777777" w:rsidR="009664D6" w:rsidRPr="00234E66" w:rsidRDefault="00CD4FE0" w:rsidP="00C773D1">
      <w:pPr>
        <w:pStyle w:val="KeinLeerraum"/>
        <w:rPr>
          <w:rFonts w:ascii="Arial" w:hAnsi="Arial" w:cs="Arial"/>
          <w:sz w:val="20"/>
          <w:szCs w:val="20"/>
        </w:rPr>
      </w:pPr>
      <w:r w:rsidRPr="00234E66">
        <w:rPr>
          <w:rFonts w:ascii="Arial" w:hAnsi="Arial" w:cs="Arial"/>
          <w:sz w:val="20"/>
          <w:szCs w:val="20"/>
        </w:rPr>
        <w:t>Die Freude am Musizieren und die gegenseitige Vertrautheit zwischen Vater (Stefan Pišta Bartuš/ Kontrabass) und Sohn (Alan Bartuš/ Klavier) begleitet vom legendären Schlagzeuger Gregory Hutchinson, der für seinen ganz eigenen Ausdruck von Rhythmen weltbekannt ist, verleiht der Musik ihren unverwechselbaren Ausdruck. Die außergewöhnliche interpretative Interaktion zwischen den Bandmitgliedern ist ein dynamischer Prozess der Übertragung von Botschaften durch die Symbiose von Klängen, die einen ultimativen musikalischen Genuss verspricht. Das Konzert am 9. April im Porgy &amp; Bess ist die CD-Präsentation von BORN IN MILLENNIUM</w:t>
      </w:r>
      <w:r w:rsidR="00234E66">
        <w:rPr>
          <w:rFonts w:ascii="Arial" w:hAnsi="Arial" w:cs="Arial"/>
          <w:sz w:val="20"/>
          <w:szCs w:val="20"/>
        </w:rPr>
        <w:t>.</w:t>
      </w:r>
    </w:p>
    <w:p w14:paraId="0F0F6BF5" w14:textId="77777777" w:rsidR="009664D6" w:rsidRPr="002553A7" w:rsidRDefault="009664D6" w:rsidP="009664D6">
      <w:pPr>
        <w:pStyle w:val="Textkrper"/>
        <w:spacing w:before="6"/>
        <w:rPr>
          <w:sz w:val="20"/>
          <w:szCs w:val="20"/>
          <w:lang w:val="de-AT"/>
        </w:rPr>
      </w:pPr>
    </w:p>
    <w:p w14:paraId="5DAD4AAD" w14:textId="77777777" w:rsidR="009664D6" w:rsidRPr="002553A7" w:rsidRDefault="009664D6" w:rsidP="00D87B80">
      <w:pPr>
        <w:pStyle w:val="KeinLeerraum"/>
        <w:rPr>
          <w:rFonts w:ascii="Arial" w:hAnsi="Arial" w:cs="Arial"/>
          <w:sz w:val="20"/>
          <w:szCs w:val="20"/>
          <w:lang w:val="de-AT"/>
        </w:rPr>
      </w:pPr>
    </w:p>
    <w:p w14:paraId="5C16C349" w14:textId="77777777" w:rsidR="009664D6" w:rsidRDefault="009664D6" w:rsidP="00D87B80">
      <w:pPr>
        <w:pStyle w:val="KeinLeerraum"/>
        <w:rPr>
          <w:rFonts w:ascii="Arial" w:hAnsi="Arial" w:cs="Arial"/>
          <w:sz w:val="18"/>
          <w:szCs w:val="18"/>
          <w:lang w:val="de-AT"/>
        </w:rPr>
      </w:pPr>
    </w:p>
    <w:p w14:paraId="704EABB2" w14:textId="77777777" w:rsidR="009664D6" w:rsidRDefault="009664D6" w:rsidP="00D87B80">
      <w:pPr>
        <w:pStyle w:val="KeinLeerraum"/>
        <w:rPr>
          <w:rFonts w:ascii="Arial" w:hAnsi="Arial" w:cs="Arial"/>
          <w:sz w:val="18"/>
          <w:szCs w:val="18"/>
          <w:lang w:val="de-AT"/>
        </w:rPr>
      </w:pPr>
    </w:p>
    <w:p w14:paraId="151DC640" w14:textId="77777777" w:rsidR="002553A7" w:rsidRDefault="002553A7" w:rsidP="00D87B80">
      <w:pPr>
        <w:pStyle w:val="KeinLeerraum"/>
        <w:rPr>
          <w:rFonts w:ascii="Arial" w:hAnsi="Arial" w:cs="Arial"/>
          <w:sz w:val="18"/>
          <w:szCs w:val="18"/>
          <w:lang w:val="de-AT"/>
        </w:rPr>
      </w:pPr>
    </w:p>
    <w:p w14:paraId="324B3F05" w14:textId="77777777" w:rsidR="002553A7" w:rsidRDefault="002553A7" w:rsidP="00D87B80">
      <w:pPr>
        <w:pStyle w:val="KeinLeerraum"/>
        <w:rPr>
          <w:rFonts w:ascii="Arial" w:hAnsi="Arial" w:cs="Arial"/>
          <w:sz w:val="18"/>
          <w:szCs w:val="18"/>
          <w:lang w:val="de-AT"/>
        </w:rPr>
      </w:pPr>
    </w:p>
    <w:p w14:paraId="0BBD7E62" w14:textId="77777777" w:rsidR="002553A7" w:rsidRDefault="002553A7" w:rsidP="00D87B80">
      <w:pPr>
        <w:pStyle w:val="KeinLeerraum"/>
        <w:rPr>
          <w:rFonts w:ascii="Arial" w:hAnsi="Arial" w:cs="Arial"/>
          <w:sz w:val="18"/>
          <w:szCs w:val="18"/>
          <w:lang w:val="de-AT"/>
        </w:rPr>
      </w:pPr>
    </w:p>
    <w:p w14:paraId="7FA627BA" w14:textId="77777777" w:rsidR="009664D6" w:rsidRDefault="009664D6" w:rsidP="00D87B80">
      <w:pPr>
        <w:pStyle w:val="KeinLeerraum"/>
        <w:rPr>
          <w:rFonts w:ascii="Arial" w:hAnsi="Arial" w:cs="Arial"/>
          <w:sz w:val="18"/>
          <w:szCs w:val="18"/>
          <w:lang w:val="de-AT"/>
        </w:rPr>
      </w:pPr>
    </w:p>
    <w:p w14:paraId="244EF844" w14:textId="77777777" w:rsidR="009664D6" w:rsidRPr="009664D6" w:rsidRDefault="009664D6" w:rsidP="009664D6">
      <w:pPr>
        <w:pStyle w:val="KeinLeerraum"/>
        <w:jc w:val="center"/>
        <w:rPr>
          <w:rFonts w:ascii="Arial Black" w:hAnsi="Arial Black" w:cs="Arial"/>
          <w:sz w:val="24"/>
          <w:szCs w:val="24"/>
          <w:lang w:val="de-AT"/>
        </w:rPr>
      </w:pPr>
      <w:r w:rsidRPr="009664D6">
        <w:rPr>
          <w:rFonts w:ascii="Arial Black" w:hAnsi="Arial Black" w:cs="Arial"/>
          <w:w w:val="105"/>
          <w:sz w:val="24"/>
          <w:szCs w:val="24"/>
          <w:lang w:val="de-AT"/>
        </w:rPr>
        <w:t>Wir</w:t>
      </w:r>
      <w:r w:rsidRPr="009664D6">
        <w:rPr>
          <w:rFonts w:ascii="Arial Black" w:hAnsi="Arial Black" w:cs="Arial"/>
          <w:spacing w:val="-13"/>
          <w:w w:val="105"/>
          <w:sz w:val="24"/>
          <w:szCs w:val="24"/>
          <w:lang w:val="de-AT"/>
        </w:rPr>
        <w:t xml:space="preserve"> </w:t>
      </w:r>
      <w:r w:rsidRPr="009664D6">
        <w:rPr>
          <w:rFonts w:ascii="Arial Black" w:hAnsi="Arial Black" w:cs="Arial"/>
          <w:w w:val="105"/>
          <w:sz w:val="24"/>
          <w:szCs w:val="24"/>
          <w:lang w:val="de-AT"/>
        </w:rPr>
        <w:t>danken</w:t>
      </w:r>
      <w:r w:rsidRPr="009664D6">
        <w:rPr>
          <w:rFonts w:ascii="Arial Black" w:hAnsi="Arial Black" w:cs="Arial"/>
          <w:spacing w:val="-15"/>
          <w:w w:val="105"/>
          <w:sz w:val="24"/>
          <w:szCs w:val="24"/>
          <w:lang w:val="de-AT"/>
        </w:rPr>
        <w:t xml:space="preserve"> </w:t>
      </w:r>
      <w:r w:rsidRPr="009664D6">
        <w:rPr>
          <w:rFonts w:ascii="Arial Black" w:hAnsi="Arial Black" w:cs="Arial"/>
          <w:w w:val="105"/>
          <w:sz w:val="24"/>
          <w:szCs w:val="24"/>
          <w:lang w:val="de-AT"/>
        </w:rPr>
        <w:t>unseren</w:t>
      </w:r>
      <w:r w:rsidRPr="009664D6">
        <w:rPr>
          <w:rFonts w:ascii="Arial Black" w:hAnsi="Arial Black" w:cs="Arial"/>
          <w:spacing w:val="-14"/>
          <w:w w:val="105"/>
          <w:sz w:val="24"/>
          <w:szCs w:val="24"/>
          <w:lang w:val="de-AT"/>
        </w:rPr>
        <w:t xml:space="preserve"> </w:t>
      </w:r>
      <w:r w:rsidRPr="009664D6">
        <w:rPr>
          <w:rFonts w:ascii="Arial Black" w:hAnsi="Arial Black" w:cs="Arial"/>
          <w:w w:val="105"/>
          <w:sz w:val="24"/>
          <w:szCs w:val="24"/>
          <w:lang w:val="de-AT"/>
        </w:rPr>
        <w:t>Fördergebern</w:t>
      </w:r>
      <w:r w:rsidRPr="009664D6">
        <w:rPr>
          <w:rFonts w:ascii="Arial Black" w:hAnsi="Arial Black" w:cs="Arial"/>
          <w:spacing w:val="-15"/>
          <w:w w:val="105"/>
          <w:sz w:val="24"/>
          <w:szCs w:val="24"/>
          <w:lang w:val="de-AT"/>
        </w:rPr>
        <w:t xml:space="preserve"> </w:t>
      </w:r>
      <w:r w:rsidRPr="009664D6">
        <w:rPr>
          <w:rFonts w:ascii="Arial Black" w:hAnsi="Arial Black" w:cs="Arial"/>
          <w:w w:val="105"/>
          <w:sz w:val="24"/>
          <w:szCs w:val="24"/>
          <w:lang w:val="de-AT"/>
        </w:rPr>
        <w:t>und</w:t>
      </w:r>
      <w:r w:rsidRPr="009664D6">
        <w:rPr>
          <w:rFonts w:ascii="Arial Black" w:hAnsi="Arial Black" w:cs="Arial"/>
          <w:spacing w:val="-8"/>
          <w:w w:val="105"/>
          <w:sz w:val="24"/>
          <w:szCs w:val="24"/>
          <w:lang w:val="de-AT"/>
        </w:rPr>
        <w:t xml:space="preserve"> </w:t>
      </w:r>
      <w:r w:rsidRPr="009664D6">
        <w:rPr>
          <w:rFonts w:ascii="Arial Black" w:hAnsi="Arial Black" w:cs="Arial"/>
          <w:w w:val="105"/>
          <w:sz w:val="24"/>
          <w:szCs w:val="24"/>
          <w:lang w:val="de-AT"/>
        </w:rPr>
        <w:t>Unterstützern:</w:t>
      </w:r>
    </w:p>
    <w:p w14:paraId="04971F8D" w14:textId="77777777" w:rsidR="009664D6" w:rsidRPr="009664D6" w:rsidRDefault="009664D6" w:rsidP="009664D6">
      <w:pPr>
        <w:pStyle w:val="KeinLeerraum"/>
        <w:jc w:val="center"/>
        <w:rPr>
          <w:rFonts w:ascii="Arial" w:hAnsi="Arial" w:cs="Arial"/>
          <w:sz w:val="18"/>
          <w:szCs w:val="18"/>
          <w:lang w:val="de-AT"/>
        </w:rPr>
      </w:pPr>
    </w:p>
    <w:p w14:paraId="34A20558" w14:textId="77777777" w:rsidR="009664D6" w:rsidRPr="002553A7" w:rsidRDefault="009664D6" w:rsidP="009664D6">
      <w:pPr>
        <w:pStyle w:val="KeinLeerraum"/>
        <w:jc w:val="center"/>
        <w:rPr>
          <w:rFonts w:ascii="Arial" w:hAnsi="Arial" w:cs="Arial"/>
          <w:b/>
          <w:spacing w:val="-4"/>
          <w:sz w:val="20"/>
          <w:szCs w:val="20"/>
          <w:lang w:val="de-AT"/>
        </w:rPr>
      </w:pPr>
      <w:r w:rsidRPr="002553A7">
        <w:rPr>
          <w:rFonts w:ascii="Arial" w:hAnsi="Arial" w:cs="Arial"/>
          <w:b/>
          <w:sz w:val="20"/>
          <w:szCs w:val="20"/>
          <w:lang w:val="de-AT"/>
        </w:rPr>
        <w:t>Stadt</w:t>
      </w:r>
      <w:r w:rsidRPr="002553A7">
        <w:rPr>
          <w:rFonts w:ascii="Arial" w:hAnsi="Arial" w:cs="Arial"/>
          <w:b/>
          <w:spacing w:val="-1"/>
          <w:sz w:val="20"/>
          <w:szCs w:val="20"/>
          <w:lang w:val="de-AT"/>
        </w:rPr>
        <w:t xml:space="preserve"> </w:t>
      </w:r>
      <w:r w:rsidRPr="002553A7">
        <w:rPr>
          <w:rFonts w:ascii="Arial" w:hAnsi="Arial" w:cs="Arial"/>
          <w:b/>
          <w:sz w:val="20"/>
          <w:szCs w:val="20"/>
          <w:lang w:val="de-AT"/>
        </w:rPr>
        <w:t>Wien</w:t>
      </w:r>
      <w:r w:rsidRPr="002553A7">
        <w:rPr>
          <w:rFonts w:ascii="Arial" w:hAnsi="Arial" w:cs="Arial"/>
          <w:b/>
          <w:spacing w:val="-6"/>
          <w:sz w:val="20"/>
          <w:szCs w:val="20"/>
          <w:lang w:val="de-AT"/>
        </w:rPr>
        <w:t xml:space="preserve"> </w:t>
      </w:r>
      <w:r w:rsidRPr="002553A7">
        <w:rPr>
          <w:rFonts w:ascii="Arial" w:hAnsi="Arial" w:cs="Arial"/>
          <w:b/>
          <w:sz w:val="20"/>
          <w:szCs w:val="20"/>
          <w:lang w:val="de-AT"/>
        </w:rPr>
        <w:t>Kultur</w:t>
      </w:r>
      <w:r w:rsidRPr="002553A7">
        <w:rPr>
          <w:rFonts w:ascii="Arial" w:hAnsi="Arial" w:cs="Arial"/>
          <w:b/>
          <w:spacing w:val="-5"/>
          <w:sz w:val="20"/>
          <w:szCs w:val="20"/>
          <w:lang w:val="de-AT"/>
        </w:rPr>
        <w:t xml:space="preserve"> </w:t>
      </w:r>
      <w:r w:rsidRPr="002553A7">
        <w:rPr>
          <w:rFonts w:ascii="Arial" w:hAnsi="Arial" w:cs="Arial"/>
          <w:b/>
          <w:sz w:val="20"/>
          <w:szCs w:val="20"/>
          <w:lang w:val="de-AT"/>
        </w:rPr>
        <w:t>|</w:t>
      </w:r>
      <w:r w:rsidRPr="002553A7">
        <w:rPr>
          <w:rFonts w:ascii="Arial" w:hAnsi="Arial" w:cs="Arial"/>
          <w:b/>
          <w:spacing w:val="4"/>
          <w:sz w:val="20"/>
          <w:szCs w:val="20"/>
          <w:lang w:val="de-AT"/>
        </w:rPr>
        <w:t xml:space="preserve"> </w:t>
      </w:r>
      <w:r w:rsidRPr="002553A7">
        <w:rPr>
          <w:rFonts w:ascii="Arial" w:hAnsi="Arial" w:cs="Arial"/>
          <w:b/>
          <w:sz w:val="20"/>
          <w:szCs w:val="20"/>
          <w:lang w:val="de-AT"/>
        </w:rPr>
        <w:t>Bundeskanzleramt</w:t>
      </w:r>
      <w:r w:rsidRPr="002553A7">
        <w:rPr>
          <w:rFonts w:ascii="Arial" w:hAnsi="Arial" w:cs="Arial"/>
          <w:b/>
          <w:spacing w:val="-7"/>
          <w:sz w:val="20"/>
          <w:szCs w:val="20"/>
          <w:lang w:val="de-AT"/>
        </w:rPr>
        <w:t xml:space="preserve">  Volksgruppen</w:t>
      </w:r>
      <w:r w:rsidRPr="002553A7">
        <w:rPr>
          <w:rFonts w:ascii="Arial" w:hAnsi="Arial" w:cs="Arial"/>
          <w:b/>
          <w:sz w:val="20"/>
          <w:szCs w:val="20"/>
          <w:lang w:val="de-AT"/>
        </w:rPr>
        <w:t>|</w:t>
      </w:r>
      <w:r w:rsidRPr="002553A7">
        <w:rPr>
          <w:rFonts w:ascii="Arial" w:hAnsi="Arial" w:cs="Arial"/>
          <w:b/>
          <w:spacing w:val="4"/>
          <w:sz w:val="20"/>
          <w:szCs w:val="20"/>
          <w:lang w:val="de-AT"/>
        </w:rPr>
        <w:t xml:space="preserve"> </w:t>
      </w:r>
      <w:r w:rsidRPr="002553A7">
        <w:rPr>
          <w:rFonts w:ascii="Arial" w:hAnsi="Arial" w:cs="Arial"/>
          <w:b/>
          <w:sz w:val="20"/>
          <w:szCs w:val="20"/>
          <w:lang w:val="de-AT"/>
        </w:rPr>
        <w:t>Nationalfonds</w:t>
      </w:r>
      <w:r w:rsidRPr="002553A7">
        <w:rPr>
          <w:rFonts w:ascii="Arial" w:hAnsi="Arial" w:cs="Arial"/>
          <w:b/>
          <w:spacing w:val="-7"/>
          <w:sz w:val="20"/>
          <w:szCs w:val="20"/>
          <w:lang w:val="de-AT"/>
        </w:rPr>
        <w:t xml:space="preserve"> </w:t>
      </w:r>
      <w:r w:rsidRPr="002553A7">
        <w:rPr>
          <w:rFonts w:ascii="Arial" w:hAnsi="Arial" w:cs="Arial"/>
          <w:b/>
          <w:sz w:val="20"/>
          <w:szCs w:val="20"/>
          <w:lang w:val="de-AT"/>
        </w:rPr>
        <w:t>|</w:t>
      </w:r>
      <w:r w:rsidRPr="002553A7">
        <w:rPr>
          <w:rFonts w:ascii="Arial" w:hAnsi="Arial" w:cs="Arial"/>
          <w:b/>
          <w:spacing w:val="-4"/>
          <w:sz w:val="20"/>
          <w:szCs w:val="20"/>
          <w:lang w:val="de-AT"/>
        </w:rPr>
        <w:t xml:space="preserve"> </w:t>
      </w:r>
      <w:r w:rsidRPr="002553A7">
        <w:rPr>
          <w:rFonts w:ascii="Arial" w:hAnsi="Arial" w:cs="Arial"/>
          <w:b/>
          <w:sz w:val="20"/>
          <w:szCs w:val="20"/>
          <w:lang w:val="de-AT"/>
        </w:rPr>
        <w:t>Zukunftsfonds</w:t>
      </w:r>
      <w:r w:rsidRPr="002553A7">
        <w:rPr>
          <w:rFonts w:ascii="Arial" w:hAnsi="Arial" w:cs="Arial"/>
          <w:b/>
          <w:spacing w:val="-7"/>
          <w:sz w:val="20"/>
          <w:szCs w:val="20"/>
          <w:lang w:val="de-AT"/>
        </w:rPr>
        <w:t xml:space="preserve"> </w:t>
      </w:r>
    </w:p>
    <w:p w14:paraId="46B3BF62" w14:textId="77777777" w:rsidR="002F4DD3" w:rsidRPr="002553A7" w:rsidRDefault="009664D6" w:rsidP="009664D6">
      <w:pPr>
        <w:pStyle w:val="KeinLeerraum"/>
        <w:jc w:val="center"/>
        <w:rPr>
          <w:rFonts w:ascii="Arial" w:hAnsi="Arial" w:cs="Arial"/>
          <w:sz w:val="20"/>
          <w:szCs w:val="20"/>
        </w:rPr>
      </w:pPr>
      <w:r w:rsidRPr="002553A7">
        <w:rPr>
          <w:rFonts w:ascii="Arial" w:hAnsi="Arial" w:cs="Arial"/>
          <w:b/>
          <w:sz w:val="20"/>
          <w:szCs w:val="20"/>
          <w:lang w:val="de-AT"/>
        </w:rPr>
        <w:t>Ministerium</w:t>
      </w:r>
      <w:r w:rsidRPr="002553A7">
        <w:rPr>
          <w:rFonts w:ascii="Arial" w:hAnsi="Arial" w:cs="Arial"/>
          <w:b/>
          <w:spacing w:val="-2"/>
          <w:sz w:val="20"/>
          <w:szCs w:val="20"/>
          <w:lang w:val="de-AT"/>
        </w:rPr>
        <w:t xml:space="preserve"> </w:t>
      </w:r>
      <w:r w:rsidRPr="002553A7">
        <w:rPr>
          <w:rFonts w:ascii="Arial" w:hAnsi="Arial" w:cs="Arial"/>
          <w:b/>
          <w:sz w:val="20"/>
          <w:szCs w:val="20"/>
          <w:lang w:val="de-AT"/>
        </w:rPr>
        <w:t>für</w:t>
      </w:r>
      <w:r w:rsidRPr="002553A7">
        <w:rPr>
          <w:rFonts w:ascii="Arial" w:hAnsi="Arial" w:cs="Arial"/>
          <w:b/>
          <w:spacing w:val="1"/>
          <w:sz w:val="20"/>
          <w:szCs w:val="20"/>
          <w:lang w:val="de-AT"/>
        </w:rPr>
        <w:t xml:space="preserve"> </w:t>
      </w:r>
      <w:r w:rsidRPr="002553A7">
        <w:rPr>
          <w:rFonts w:ascii="Arial" w:hAnsi="Arial" w:cs="Arial"/>
          <w:b/>
          <w:sz w:val="20"/>
          <w:szCs w:val="20"/>
          <w:lang w:val="de-AT"/>
        </w:rPr>
        <w:t xml:space="preserve">Bildung </w:t>
      </w:r>
      <w:r w:rsidRPr="002553A7">
        <w:rPr>
          <w:rFonts w:ascii="Arial" w:hAnsi="Arial" w:cs="Arial"/>
          <w:b/>
          <w:sz w:val="20"/>
          <w:szCs w:val="20"/>
        </w:rPr>
        <w:t>|</w:t>
      </w:r>
      <w:r w:rsidRPr="002553A7">
        <w:rPr>
          <w:rFonts w:ascii="Arial" w:hAnsi="Arial" w:cs="Arial"/>
          <w:b/>
          <w:spacing w:val="1"/>
          <w:sz w:val="20"/>
          <w:szCs w:val="20"/>
        </w:rPr>
        <w:t xml:space="preserve"> </w:t>
      </w:r>
      <w:r w:rsidRPr="002553A7">
        <w:rPr>
          <w:rFonts w:ascii="Arial" w:hAnsi="Arial" w:cs="Arial"/>
          <w:b/>
          <w:sz w:val="20"/>
          <w:szCs w:val="20"/>
        </w:rPr>
        <w:t>Kulturkommission</w:t>
      </w:r>
      <w:r w:rsidRPr="002553A7">
        <w:rPr>
          <w:rFonts w:ascii="Arial" w:hAnsi="Arial" w:cs="Arial"/>
          <w:b/>
          <w:spacing w:val="1"/>
          <w:sz w:val="20"/>
          <w:szCs w:val="20"/>
        </w:rPr>
        <w:t xml:space="preserve"> </w:t>
      </w:r>
      <w:r w:rsidRPr="002553A7">
        <w:rPr>
          <w:rFonts w:ascii="Arial" w:hAnsi="Arial" w:cs="Arial"/>
          <w:b/>
          <w:sz w:val="20"/>
          <w:szCs w:val="20"/>
        </w:rPr>
        <w:t>Bezirk</w:t>
      </w:r>
      <w:r w:rsidRPr="002553A7">
        <w:rPr>
          <w:rFonts w:ascii="Arial" w:hAnsi="Arial" w:cs="Arial"/>
          <w:b/>
          <w:spacing w:val="-3"/>
          <w:sz w:val="20"/>
          <w:szCs w:val="20"/>
        </w:rPr>
        <w:t xml:space="preserve"> </w:t>
      </w:r>
      <w:r w:rsidRPr="002553A7">
        <w:rPr>
          <w:rFonts w:ascii="Arial" w:hAnsi="Arial" w:cs="Arial"/>
          <w:b/>
          <w:sz w:val="20"/>
          <w:szCs w:val="20"/>
        </w:rPr>
        <w:t>Favoriten</w:t>
      </w:r>
    </w:p>
    <w:sectPr w:rsidR="002F4DD3" w:rsidRPr="002553A7" w:rsidSect="003A034E">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B725" w14:textId="77777777" w:rsidR="00DC2AE4" w:rsidRDefault="00DC2AE4" w:rsidP="00A91AE3">
      <w:pPr>
        <w:spacing w:after="0" w:line="240" w:lineRule="auto"/>
      </w:pPr>
      <w:r>
        <w:separator/>
      </w:r>
    </w:p>
  </w:endnote>
  <w:endnote w:type="continuationSeparator" w:id="0">
    <w:p w14:paraId="634232D4" w14:textId="77777777" w:rsidR="00DC2AE4" w:rsidRDefault="00DC2AE4" w:rsidP="00A9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09D" w14:textId="77777777" w:rsidR="00A91AE3" w:rsidRPr="00D87B80" w:rsidRDefault="00D87B80" w:rsidP="00A91AE3">
    <w:pPr>
      <w:pStyle w:val="Default"/>
      <w:rPr>
        <w:u w:val="single"/>
      </w:rPr>
    </w:pPr>
    <w:r>
      <w:rPr>
        <w:u w:val="single"/>
      </w:rPr>
      <w:t>___________________________________________________________________</w:t>
    </w:r>
  </w:p>
  <w:p w14:paraId="011FDBC7" w14:textId="77777777" w:rsidR="00A91AE3" w:rsidRDefault="00A91AE3" w:rsidP="00A91AE3">
    <w:pPr>
      <w:pStyle w:val="Fuzeile"/>
      <w:jc w:val="center"/>
      <w:rPr>
        <w:b/>
        <w:bCs/>
        <w:sz w:val="16"/>
        <w:szCs w:val="16"/>
      </w:rPr>
    </w:pPr>
    <w:r>
      <w:rPr>
        <w:b/>
        <w:bCs/>
        <w:sz w:val="16"/>
        <w:szCs w:val="16"/>
      </w:rPr>
      <w:t xml:space="preserve">Pressekontakt: GAMUEKL – Gabriele Müller-Klomfar </w:t>
    </w:r>
  </w:p>
  <w:p w14:paraId="3E3F14C5" w14:textId="77777777" w:rsidR="00A91AE3" w:rsidRDefault="00A91AE3" w:rsidP="00A91AE3">
    <w:pPr>
      <w:pStyle w:val="Fuzeile"/>
      <w:jc w:val="center"/>
    </w:pPr>
    <w:r>
      <w:rPr>
        <w:b/>
        <w:bCs/>
        <w:sz w:val="16"/>
        <w:szCs w:val="16"/>
      </w:rPr>
      <w:t xml:space="preserve">A-1100 Wien; Hackergasse 4 / 1 / 32; Mobil: 0699-1-913 14 11; E-Mail: </w:t>
    </w:r>
    <w:r>
      <w:rPr>
        <w:b/>
        <w:bCs/>
        <w:color w:val="0000FF"/>
        <w:sz w:val="16"/>
        <w:szCs w:val="16"/>
      </w:rPr>
      <w:t>service@gamuekl.org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506D" w14:textId="77777777" w:rsidR="00DC2AE4" w:rsidRDefault="00DC2AE4" w:rsidP="00A91AE3">
      <w:pPr>
        <w:spacing w:after="0" w:line="240" w:lineRule="auto"/>
      </w:pPr>
      <w:r>
        <w:separator/>
      </w:r>
    </w:p>
  </w:footnote>
  <w:footnote w:type="continuationSeparator" w:id="0">
    <w:p w14:paraId="4F6A689C" w14:textId="77777777" w:rsidR="00DC2AE4" w:rsidRDefault="00DC2AE4" w:rsidP="00A9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97735"/>
      <w:docPartObj>
        <w:docPartGallery w:val="Page Numbers (Margins)"/>
        <w:docPartUnique/>
      </w:docPartObj>
    </w:sdtPr>
    <w:sdtContent>
      <w:p w14:paraId="211BD7BB" w14:textId="1F15F20D" w:rsidR="007B529C" w:rsidRDefault="0084495D">
        <w:pPr>
          <w:pStyle w:val="Kopfzeile"/>
        </w:pPr>
        <w:r>
          <w:rPr>
            <w:noProof/>
            <w:lang w:eastAsia="zh-TW"/>
          </w:rPr>
          <mc:AlternateContent>
            <mc:Choice Requires="wps">
              <w:drawing>
                <wp:anchor distT="0" distB="0" distL="114300" distR="114300" simplePos="0" relativeHeight="251660288" behindDoc="0" locked="0" layoutInCell="0" allowOverlap="1" wp14:anchorId="31B957AA" wp14:editId="0BBAFA03">
                  <wp:simplePos x="0" y="0"/>
                  <wp:positionH relativeFrom="rightMargin">
                    <wp:align>center</wp:align>
                  </wp:positionH>
                  <wp:positionV relativeFrom="page">
                    <wp:align>center</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1021179621"/>
                                <w:docPartObj>
                                  <w:docPartGallery w:val="Page Numbers (Margins)"/>
                                  <w:docPartUnique/>
                                </w:docPartObj>
                              </w:sdtPr>
                              <w:sdtContent>
                                <w:p w14:paraId="2E64CFCD" w14:textId="77777777" w:rsidR="007B529C" w:rsidRDefault="00000000">
                                  <w:pPr>
                                    <w:jc w:val="center"/>
                                    <w:rPr>
                                      <w:rFonts w:asciiTheme="majorHAnsi" w:hAnsiTheme="majorHAnsi"/>
                                      <w:sz w:val="72"/>
                                      <w:szCs w:val="44"/>
                                    </w:rPr>
                                  </w:pPr>
                                  <w:r>
                                    <w:fldChar w:fldCharType="begin"/>
                                  </w:r>
                                  <w:r>
                                    <w:instrText xml:space="preserve"> PAGE  \* MERGEFORMAT </w:instrText>
                                  </w:r>
                                  <w:r>
                                    <w:fldChar w:fldCharType="separate"/>
                                  </w:r>
                                  <w:r w:rsidR="006070EC" w:rsidRPr="006070EC">
                                    <w:rPr>
                                      <w:rFonts w:asciiTheme="majorHAnsi" w:hAnsiTheme="majorHAnsi"/>
                                      <w:noProof/>
                                      <w:sz w:val="48"/>
                                      <w:szCs w:val="44"/>
                                    </w:rPr>
                                    <w:t>1</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57AA"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hAnsiTheme="majorHAnsi"/>
                            <w:sz w:val="48"/>
                            <w:szCs w:val="44"/>
                          </w:rPr>
                          <w:id w:val="1021179621"/>
                          <w:docPartObj>
                            <w:docPartGallery w:val="Page Numbers (Margins)"/>
                            <w:docPartUnique/>
                          </w:docPartObj>
                        </w:sdtPr>
                        <w:sdtContent>
                          <w:p w14:paraId="2E64CFCD" w14:textId="77777777" w:rsidR="007B529C" w:rsidRDefault="00000000">
                            <w:pPr>
                              <w:jc w:val="center"/>
                              <w:rPr>
                                <w:rFonts w:asciiTheme="majorHAnsi" w:hAnsiTheme="majorHAnsi"/>
                                <w:sz w:val="72"/>
                                <w:szCs w:val="44"/>
                              </w:rPr>
                            </w:pPr>
                            <w:r>
                              <w:fldChar w:fldCharType="begin"/>
                            </w:r>
                            <w:r>
                              <w:instrText xml:space="preserve"> PAGE  \* MERGEFORMAT </w:instrText>
                            </w:r>
                            <w:r>
                              <w:fldChar w:fldCharType="separate"/>
                            </w:r>
                            <w:r w:rsidR="006070EC" w:rsidRPr="006070EC">
                              <w:rPr>
                                <w:rFonts w:asciiTheme="majorHAnsi" w:hAnsiTheme="majorHAnsi"/>
                                <w:noProof/>
                                <w:sz w:val="48"/>
                                <w:szCs w:val="44"/>
                              </w:rPr>
                              <w:t>1</w:t>
                            </w:r>
                            <w:r>
                              <w:rPr>
                                <w:rFonts w:asciiTheme="majorHAnsi" w:hAnsiTheme="majorHAnsi"/>
                                <w:noProof/>
                                <w:sz w:val="48"/>
                                <w:szCs w:val="4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8BB"/>
    <w:multiLevelType w:val="hybridMultilevel"/>
    <w:tmpl w:val="8D462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DB6435"/>
    <w:multiLevelType w:val="hybridMultilevel"/>
    <w:tmpl w:val="BE7C2D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807D8C"/>
    <w:multiLevelType w:val="hybridMultilevel"/>
    <w:tmpl w:val="75F49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C93555"/>
    <w:multiLevelType w:val="hybridMultilevel"/>
    <w:tmpl w:val="64462718"/>
    <w:lvl w:ilvl="0" w:tplc="1AD0EE7A">
      <w:numFmt w:val="bullet"/>
      <w:lvlText w:val=""/>
      <w:lvlJc w:val="left"/>
      <w:pPr>
        <w:ind w:left="231" w:hanging="361"/>
      </w:pPr>
      <w:rPr>
        <w:rFonts w:ascii="Symbol" w:eastAsia="Symbol" w:hAnsi="Symbol" w:cs="Symbol" w:hint="default"/>
        <w:b w:val="0"/>
        <w:bCs w:val="0"/>
        <w:i w:val="0"/>
        <w:iCs w:val="0"/>
        <w:w w:val="101"/>
        <w:sz w:val="22"/>
        <w:szCs w:val="22"/>
      </w:rPr>
    </w:lvl>
    <w:lvl w:ilvl="1" w:tplc="54CEEBB0">
      <w:numFmt w:val="bullet"/>
      <w:lvlText w:val="•"/>
      <w:lvlJc w:val="left"/>
      <w:pPr>
        <w:ind w:left="1252" w:hanging="361"/>
      </w:pPr>
      <w:rPr>
        <w:rFonts w:hint="default"/>
      </w:rPr>
    </w:lvl>
    <w:lvl w:ilvl="2" w:tplc="4372F768">
      <w:numFmt w:val="bullet"/>
      <w:lvlText w:val="•"/>
      <w:lvlJc w:val="left"/>
      <w:pPr>
        <w:ind w:left="2265" w:hanging="361"/>
      </w:pPr>
      <w:rPr>
        <w:rFonts w:hint="default"/>
      </w:rPr>
    </w:lvl>
    <w:lvl w:ilvl="3" w:tplc="E5FC8F04">
      <w:numFmt w:val="bullet"/>
      <w:lvlText w:val="•"/>
      <w:lvlJc w:val="left"/>
      <w:pPr>
        <w:ind w:left="3278" w:hanging="361"/>
      </w:pPr>
      <w:rPr>
        <w:rFonts w:hint="default"/>
      </w:rPr>
    </w:lvl>
    <w:lvl w:ilvl="4" w:tplc="0AA475A0">
      <w:numFmt w:val="bullet"/>
      <w:lvlText w:val="•"/>
      <w:lvlJc w:val="left"/>
      <w:pPr>
        <w:ind w:left="4291" w:hanging="361"/>
      </w:pPr>
      <w:rPr>
        <w:rFonts w:hint="default"/>
      </w:rPr>
    </w:lvl>
    <w:lvl w:ilvl="5" w:tplc="07F0E5F2">
      <w:numFmt w:val="bullet"/>
      <w:lvlText w:val="•"/>
      <w:lvlJc w:val="left"/>
      <w:pPr>
        <w:ind w:left="5304" w:hanging="361"/>
      </w:pPr>
      <w:rPr>
        <w:rFonts w:hint="default"/>
      </w:rPr>
    </w:lvl>
    <w:lvl w:ilvl="6" w:tplc="F8C89524">
      <w:numFmt w:val="bullet"/>
      <w:lvlText w:val="•"/>
      <w:lvlJc w:val="left"/>
      <w:pPr>
        <w:ind w:left="6317" w:hanging="361"/>
      </w:pPr>
      <w:rPr>
        <w:rFonts w:hint="default"/>
      </w:rPr>
    </w:lvl>
    <w:lvl w:ilvl="7" w:tplc="1F545A28">
      <w:numFmt w:val="bullet"/>
      <w:lvlText w:val="•"/>
      <w:lvlJc w:val="left"/>
      <w:pPr>
        <w:ind w:left="7330" w:hanging="361"/>
      </w:pPr>
      <w:rPr>
        <w:rFonts w:hint="default"/>
      </w:rPr>
    </w:lvl>
    <w:lvl w:ilvl="8" w:tplc="4C9EDD44">
      <w:numFmt w:val="bullet"/>
      <w:lvlText w:val="•"/>
      <w:lvlJc w:val="left"/>
      <w:pPr>
        <w:ind w:left="8343" w:hanging="361"/>
      </w:pPr>
      <w:rPr>
        <w:rFonts w:hint="default"/>
      </w:rPr>
    </w:lvl>
  </w:abstractNum>
  <w:abstractNum w:abstractNumId="4" w15:restartNumberingAfterBreak="0">
    <w:nsid w:val="472509E5"/>
    <w:multiLevelType w:val="hybridMultilevel"/>
    <w:tmpl w:val="A1745A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43085F"/>
    <w:multiLevelType w:val="hybridMultilevel"/>
    <w:tmpl w:val="112C4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54C88"/>
    <w:multiLevelType w:val="hybridMultilevel"/>
    <w:tmpl w:val="7D2C6C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5A71C3"/>
    <w:multiLevelType w:val="hybridMultilevel"/>
    <w:tmpl w:val="21EA5C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D2A0A79"/>
    <w:multiLevelType w:val="hybridMultilevel"/>
    <w:tmpl w:val="EFA2A2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424119">
    <w:abstractNumId w:val="3"/>
  </w:num>
  <w:num w:numId="2" w16cid:durableId="1989741441">
    <w:abstractNumId w:val="7"/>
  </w:num>
  <w:num w:numId="3" w16cid:durableId="1282147230">
    <w:abstractNumId w:val="2"/>
  </w:num>
  <w:num w:numId="4" w16cid:durableId="1960992760">
    <w:abstractNumId w:val="8"/>
  </w:num>
  <w:num w:numId="5" w16cid:durableId="747189922">
    <w:abstractNumId w:val="0"/>
  </w:num>
  <w:num w:numId="6" w16cid:durableId="2080246713">
    <w:abstractNumId w:val="6"/>
  </w:num>
  <w:num w:numId="7" w16cid:durableId="66924707">
    <w:abstractNumId w:val="4"/>
  </w:num>
  <w:num w:numId="8" w16cid:durableId="1304702172">
    <w:abstractNumId w:val="1"/>
  </w:num>
  <w:num w:numId="9" w16cid:durableId="128562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3"/>
    <w:rsid w:val="00006959"/>
    <w:rsid w:val="00011ACE"/>
    <w:rsid w:val="00026F05"/>
    <w:rsid w:val="0003710B"/>
    <w:rsid w:val="0007460A"/>
    <w:rsid w:val="000D1AE3"/>
    <w:rsid w:val="000D37E6"/>
    <w:rsid w:val="000D72A5"/>
    <w:rsid w:val="000F30EF"/>
    <w:rsid w:val="000F3E48"/>
    <w:rsid w:val="00102C6A"/>
    <w:rsid w:val="00114C12"/>
    <w:rsid w:val="001222E1"/>
    <w:rsid w:val="00123B1E"/>
    <w:rsid w:val="00132497"/>
    <w:rsid w:val="00132E45"/>
    <w:rsid w:val="001448B1"/>
    <w:rsid w:val="00150DB8"/>
    <w:rsid w:val="001629B7"/>
    <w:rsid w:val="00171A42"/>
    <w:rsid w:val="001A4780"/>
    <w:rsid w:val="001B0310"/>
    <w:rsid w:val="00234E66"/>
    <w:rsid w:val="002553A7"/>
    <w:rsid w:val="00256643"/>
    <w:rsid w:val="002A2222"/>
    <w:rsid w:val="002F4DD3"/>
    <w:rsid w:val="00310540"/>
    <w:rsid w:val="00331C79"/>
    <w:rsid w:val="00360D5E"/>
    <w:rsid w:val="003A034E"/>
    <w:rsid w:val="003C1029"/>
    <w:rsid w:val="004342C8"/>
    <w:rsid w:val="004620CA"/>
    <w:rsid w:val="004753EB"/>
    <w:rsid w:val="004840AF"/>
    <w:rsid w:val="004B5D18"/>
    <w:rsid w:val="004E2C46"/>
    <w:rsid w:val="004F1BC5"/>
    <w:rsid w:val="004F3A8B"/>
    <w:rsid w:val="004F45F5"/>
    <w:rsid w:val="004F5280"/>
    <w:rsid w:val="0051559D"/>
    <w:rsid w:val="00520E3C"/>
    <w:rsid w:val="005478B6"/>
    <w:rsid w:val="00550144"/>
    <w:rsid w:val="00566C25"/>
    <w:rsid w:val="0059418E"/>
    <w:rsid w:val="00596BF5"/>
    <w:rsid w:val="005F4F5B"/>
    <w:rsid w:val="006070EC"/>
    <w:rsid w:val="006371B9"/>
    <w:rsid w:val="006758C8"/>
    <w:rsid w:val="006B73CE"/>
    <w:rsid w:val="007129F2"/>
    <w:rsid w:val="00716D56"/>
    <w:rsid w:val="00746670"/>
    <w:rsid w:val="0075642A"/>
    <w:rsid w:val="00764EAB"/>
    <w:rsid w:val="00775CAD"/>
    <w:rsid w:val="00783636"/>
    <w:rsid w:val="007A42FF"/>
    <w:rsid w:val="007B529C"/>
    <w:rsid w:val="007C7280"/>
    <w:rsid w:val="007D0971"/>
    <w:rsid w:val="0082045D"/>
    <w:rsid w:val="00824C54"/>
    <w:rsid w:val="0084495D"/>
    <w:rsid w:val="00864886"/>
    <w:rsid w:val="00866349"/>
    <w:rsid w:val="00870148"/>
    <w:rsid w:val="00891077"/>
    <w:rsid w:val="008B724F"/>
    <w:rsid w:val="008E4957"/>
    <w:rsid w:val="008E7168"/>
    <w:rsid w:val="008F523C"/>
    <w:rsid w:val="00926F00"/>
    <w:rsid w:val="009424E2"/>
    <w:rsid w:val="009526B1"/>
    <w:rsid w:val="009664D6"/>
    <w:rsid w:val="009879BD"/>
    <w:rsid w:val="009B798B"/>
    <w:rsid w:val="009F1FDC"/>
    <w:rsid w:val="00A046F4"/>
    <w:rsid w:val="00A40915"/>
    <w:rsid w:val="00A4293B"/>
    <w:rsid w:val="00A67B2B"/>
    <w:rsid w:val="00A7651D"/>
    <w:rsid w:val="00A7780C"/>
    <w:rsid w:val="00A9076B"/>
    <w:rsid w:val="00A91AE3"/>
    <w:rsid w:val="00AB4A17"/>
    <w:rsid w:val="00AC69E4"/>
    <w:rsid w:val="00AE1AE1"/>
    <w:rsid w:val="00AF5B48"/>
    <w:rsid w:val="00B02A00"/>
    <w:rsid w:val="00B24372"/>
    <w:rsid w:val="00B32BFB"/>
    <w:rsid w:val="00B5249A"/>
    <w:rsid w:val="00B6149B"/>
    <w:rsid w:val="00B707E4"/>
    <w:rsid w:val="00B71D32"/>
    <w:rsid w:val="00B75C30"/>
    <w:rsid w:val="00B9222A"/>
    <w:rsid w:val="00B9721F"/>
    <w:rsid w:val="00BA0C45"/>
    <w:rsid w:val="00BA0F74"/>
    <w:rsid w:val="00BA7C54"/>
    <w:rsid w:val="00BB27BC"/>
    <w:rsid w:val="00BB4EF3"/>
    <w:rsid w:val="00BB6418"/>
    <w:rsid w:val="00BD1124"/>
    <w:rsid w:val="00BD412C"/>
    <w:rsid w:val="00BE2C1D"/>
    <w:rsid w:val="00BE7C8D"/>
    <w:rsid w:val="00BF7B6F"/>
    <w:rsid w:val="00C15B61"/>
    <w:rsid w:val="00C173B5"/>
    <w:rsid w:val="00C52775"/>
    <w:rsid w:val="00C654A5"/>
    <w:rsid w:val="00C773D1"/>
    <w:rsid w:val="00C9105B"/>
    <w:rsid w:val="00CA1AB7"/>
    <w:rsid w:val="00CD4FE0"/>
    <w:rsid w:val="00CE19B6"/>
    <w:rsid w:val="00CF1299"/>
    <w:rsid w:val="00D12D64"/>
    <w:rsid w:val="00D36B9B"/>
    <w:rsid w:val="00D418C5"/>
    <w:rsid w:val="00D44233"/>
    <w:rsid w:val="00D87B80"/>
    <w:rsid w:val="00D9682C"/>
    <w:rsid w:val="00DC2AE4"/>
    <w:rsid w:val="00DD75E7"/>
    <w:rsid w:val="00E2115F"/>
    <w:rsid w:val="00E3241F"/>
    <w:rsid w:val="00E65F1C"/>
    <w:rsid w:val="00E85451"/>
    <w:rsid w:val="00EC40E9"/>
    <w:rsid w:val="00ED47CC"/>
    <w:rsid w:val="00EE4BBA"/>
    <w:rsid w:val="00EF50BF"/>
    <w:rsid w:val="00F24462"/>
    <w:rsid w:val="00F27E5B"/>
    <w:rsid w:val="00F361C1"/>
    <w:rsid w:val="00F55BB2"/>
    <w:rsid w:val="00F62224"/>
    <w:rsid w:val="00F778B1"/>
    <w:rsid w:val="00F93F20"/>
    <w:rsid w:val="00F94821"/>
    <w:rsid w:val="00FA1004"/>
    <w:rsid w:val="00FB6E5F"/>
    <w:rsid w:val="00FE20A9"/>
    <w:rsid w:val="00FF7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A3B1"/>
  <w15:docId w15:val="{299873E2-BAA2-42C5-9E59-298BF078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034E"/>
    <w:rPr>
      <w:lang w:val="de-DE"/>
    </w:rPr>
  </w:style>
  <w:style w:type="paragraph" w:styleId="berschrift1">
    <w:name w:val="heading 1"/>
    <w:basedOn w:val="Standard"/>
    <w:link w:val="berschrift1Zchn"/>
    <w:uiPriority w:val="9"/>
    <w:qFormat/>
    <w:rsid w:val="00256643"/>
    <w:pPr>
      <w:widowControl w:val="0"/>
      <w:autoSpaceDE w:val="0"/>
      <w:autoSpaceDN w:val="0"/>
      <w:spacing w:after="0" w:line="240" w:lineRule="auto"/>
      <w:ind w:left="230"/>
      <w:outlineLvl w:val="0"/>
    </w:pPr>
    <w:rPr>
      <w:rFonts w:ascii="Arial Black" w:eastAsia="Arial Black" w:hAnsi="Arial Black" w:cs="Arial Black"/>
      <w:sz w:val="23"/>
      <w:szCs w:val="23"/>
      <w:lang w:val="en-US"/>
    </w:rPr>
  </w:style>
  <w:style w:type="paragraph" w:styleId="berschrift2">
    <w:name w:val="heading 2"/>
    <w:basedOn w:val="Standard"/>
    <w:link w:val="berschrift2Zchn"/>
    <w:uiPriority w:val="9"/>
    <w:unhideWhenUsed/>
    <w:qFormat/>
    <w:rsid w:val="00256643"/>
    <w:pPr>
      <w:widowControl w:val="0"/>
      <w:autoSpaceDE w:val="0"/>
      <w:autoSpaceDN w:val="0"/>
      <w:spacing w:after="0" w:line="240" w:lineRule="auto"/>
      <w:ind w:left="950" w:hanging="361"/>
      <w:outlineLvl w:val="1"/>
    </w:pPr>
    <w:rPr>
      <w:rFonts w:ascii="Arial" w:eastAsia="Arial" w:hAnsi="Arial" w:cs="Arial"/>
      <w:b/>
      <w:bCs/>
      <w:lang w:val="en-US"/>
    </w:rPr>
  </w:style>
  <w:style w:type="paragraph" w:styleId="berschrift3">
    <w:name w:val="heading 3"/>
    <w:basedOn w:val="Standard"/>
    <w:next w:val="Standard"/>
    <w:link w:val="berschrift3Zchn"/>
    <w:uiPriority w:val="9"/>
    <w:semiHidden/>
    <w:unhideWhenUsed/>
    <w:qFormat/>
    <w:rsid w:val="00E21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256643"/>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256643"/>
    <w:rPr>
      <w:rFonts w:ascii="Arial" w:eastAsia="Arial" w:hAnsi="Arial" w:cs="Arial"/>
      <w:lang w:val="en-US"/>
    </w:rPr>
  </w:style>
  <w:style w:type="character" w:customStyle="1" w:styleId="berschrift1Zchn">
    <w:name w:val="Überschrift 1 Zchn"/>
    <w:basedOn w:val="Absatz-Standardschriftart"/>
    <w:link w:val="berschrift1"/>
    <w:uiPriority w:val="9"/>
    <w:rsid w:val="00256643"/>
    <w:rPr>
      <w:rFonts w:ascii="Arial Black" w:eastAsia="Arial Black" w:hAnsi="Arial Black" w:cs="Arial Black"/>
      <w:sz w:val="23"/>
      <w:szCs w:val="23"/>
      <w:lang w:val="en-US"/>
    </w:rPr>
  </w:style>
  <w:style w:type="character" w:customStyle="1" w:styleId="berschrift2Zchn">
    <w:name w:val="Überschrift 2 Zchn"/>
    <w:basedOn w:val="Absatz-Standardschriftart"/>
    <w:link w:val="berschrift2"/>
    <w:uiPriority w:val="9"/>
    <w:rsid w:val="00256643"/>
    <w:rPr>
      <w:rFonts w:ascii="Arial" w:eastAsia="Arial" w:hAnsi="Arial" w:cs="Arial"/>
      <w:b/>
      <w:bCs/>
      <w:lang w:val="en-US"/>
    </w:rPr>
  </w:style>
  <w:style w:type="character" w:customStyle="1" w:styleId="has-inline-color">
    <w:name w:val="has-inline-color"/>
    <w:basedOn w:val="Absatz-Standardschriftart"/>
    <w:rsid w:val="00256643"/>
  </w:style>
  <w:style w:type="character" w:styleId="Hyperlink">
    <w:name w:val="Hyperlink"/>
    <w:basedOn w:val="Absatz-Standardschriftart"/>
    <w:uiPriority w:val="99"/>
    <w:unhideWhenUsed/>
    <w:rsid w:val="00AB4A17"/>
    <w:rPr>
      <w:color w:val="0563C1" w:themeColor="hyperlink"/>
      <w:u w:val="single"/>
    </w:rPr>
  </w:style>
  <w:style w:type="character" w:customStyle="1" w:styleId="NichtaufgelsteErwhnung1">
    <w:name w:val="Nicht aufgelöste Erwähnung1"/>
    <w:basedOn w:val="Absatz-Standardschriftart"/>
    <w:uiPriority w:val="99"/>
    <w:semiHidden/>
    <w:unhideWhenUsed/>
    <w:rsid w:val="00AB4A17"/>
    <w:rPr>
      <w:color w:val="605E5C"/>
      <w:shd w:val="clear" w:color="auto" w:fill="E1DFDD"/>
    </w:rPr>
  </w:style>
  <w:style w:type="paragraph" w:styleId="Kopfzeile">
    <w:name w:val="header"/>
    <w:basedOn w:val="Standard"/>
    <w:link w:val="KopfzeileZchn"/>
    <w:uiPriority w:val="99"/>
    <w:unhideWhenUsed/>
    <w:rsid w:val="00A91A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AE3"/>
    <w:rPr>
      <w:lang w:val="de-DE"/>
    </w:rPr>
  </w:style>
  <w:style w:type="paragraph" w:styleId="Fuzeile">
    <w:name w:val="footer"/>
    <w:basedOn w:val="Standard"/>
    <w:link w:val="FuzeileZchn"/>
    <w:uiPriority w:val="99"/>
    <w:unhideWhenUsed/>
    <w:rsid w:val="00A91A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AE3"/>
    <w:rPr>
      <w:lang w:val="de-DE"/>
    </w:rPr>
  </w:style>
  <w:style w:type="paragraph" w:customStyle="1" w:styleId="Default">
    <w:name w:val="Default"/>
    <w:rsid w:val="00A91AE3"/>
    <w:pPr>
      <w:autoSpaceDE w:val="0"/>
      <w:autoSpaceDN w:val="0"/>
      <w:adjustRightInd w:val="0"/>
      <w:spacing w:after="0" w:line="240" w:lineRule="auto"/>
    </w:pPr>
    <w:rPr>
      <w:rFonts w:ascii="Arial" w:hAnsi="Arial" w:cs="Arial"/>
      <w:color w:val="000000"/>
      <w:sz w:val="24"/>
      <w:szCs w:val="24"/>
    </w:rPr>
  </w:style>
  <w:style w:type="paragraph" w:customStyle="1" w:styleId="block-editor-rich-texteditable">
    <w:name w:val="block-editor-rich-text__editable"/>
    <w:basedOn w:val="Standard"/>
    <w:rsid w:val="0007460A"/>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07460A"/>
    <w:rPr>
      <w:b/>
      <w:bCs/>
    </w:rPr>
  </w:style>
  <w:style w:type="paragraph" w:styleId="Listenabsatz">
    <w:name w:val="List Paragraph"/>
    <w:basedOn w:val="Standard"/>
    <w:uiPriority w:val="1"/>
    <w:qFormat/>
    <w:rsid w:val="002F4DD3"/>
    <w:pPr>
      <w:widowControl w:val="0"/>
      <w:autoSpaceDE w:val="0"/>
      <w:autoSpaceDN w:val="0"/>
      <w:spacing w:after="0" w:line="240" w:lineRule="auto"/>
      <w:ind w:left="950" w:hanging="361"/>
    </w:pPr>
    <w:rPr>
      <w:rFonts w:ascii="Arial" w:eastAsia="Arial" w:hAnsi="Arial" w:cs="Arial"/>
      <w:lang w:val="en-US"/>
    </w:rPr>
  </w:style>
  <w:style w:type="paragraph" w:customStyle="1" w:styleId="v1msonormal">
    <w:name w:val="v1msonormal"/>
    <w:basedOn w:val="Standard"/>
    <w:rsid w:val="00011AC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E2115F"/>
    <w:rPr>
      <w:rFonts w:asciiTheme="majorHAnsi" w:eastAsiaTheme="majorEastAsia" w:hAnsiTheme="majorHAnsi" w:cstheme="majorBidi"/>
      <w:color w:val="1F3763" w:themeColor="accent1" w:themeShade="7F"/>
      <w:sz w:val="24"/>
      <w:szCs w:val="24"/>
      <w:lang w:val="de-DE"/>
    </w:rPr>
  </w:style>
  <w:style w:type="paragraph" w:styleId="StandardWeb">
    <w:name w:val="Normal (Web)"/>
    <w:basedOn w:val="Standard"/>
    <w:uiPriority w:val="99"/>
    <w:unhideWhenUsed/>
    <w:rsid w:val="001448B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prechblasentext">
    <w:name w:val="Balloon Text"/>
    <w:basedOn w:val="Standard"/>
    <w:link w:val="SprechblasentextZchn"/>
    <w:uiPriority w:val="99"/>
    <w:semiHidden/>
    <w:unhideWhenUsed/>
    <w:rsid w:val="00B32B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BFB"/>
    <w:rPr>
      <w:rFonts w:ascii="Tahoma" w:hAnsi="Tahoma" w:cs="Tahoma"/>
      <w:sz w:val="16"/>
      <w:szCs w:val="16"/>
      <w:lang w:val="de-DE"/>
    </w:rPr>
  </w:style>
  <w:style w:type="paragraph" w:styleId="KeinLeerraum">
    <w:name w:val="No Spacing"/>
    <w:uiPriority w:val="1"/>
    <w:qFormat/>
    <w:rsid w:val="0059418E"/>
    <w:pPr>
      <w:spacing w:after="0" w:line="240" w:lineRule="auto"/>
    </w:pPr>
    <w:rPr>
      <w:lang w:val="de-DE"/>
    </w:rPr>
  </w:style>
  <w:style w:type="character" w:styleId="BesuchterLink">
    <w:name w:val="FollowedHyperlink"/>
    <w:basedOn w:val="Absatz-Standardschriftart"/>
    <w:uiPriority w:val="99"/>
    <w:semiHidden/>
    <w:unhideWhenUsed/>
    <w:rsid w:val="004B5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45">
      <w:bodyDiv w:val="1"/>
      <w:marLeft w:val="0"/>
      <w:marRight w:val="0"/>
      <w:marTop w:val="0"/>
      <w:marBottom w:val="0"/>
      <w:divBdr>
        <w:top w:val="none" w:sz="0" w:space="0" w:color="auto"/>
        <w:left w:val="none" w:sz="0" w:space="0" w:color="auto"/>
        <w:bottom w:val="none" w:sz="0" w:space="0" w:color="auto"/>
        <w:right w:val="none" w:sz="0" w:space="0" w:color="auto"/>
      </w:divBdr>
    </w:div>
    <w:div w:id="1168131653">
      <w:bodyDiv w:val="1"/>
      <w:marLeft w:val="0"/>
      <w:marRight w:val="0"/>
      <w:marTop w:val="0"/>
      <w:marBottom w:val="0"/>
      <w:divBdr>
        <w:top w:val="none" w:sz="0" w:space="0" w:color="auto"/>
        <w:left w:val="none" w:sz="0" w:space="0" w:color="auto"/>
        <w:bottom w:val="none" w:sz="0" w:space="0" w:color="auto"/>
        <w:right w:val="none" w:sz="0" w:space="0" w:color="auto"/>
      </w:divBdr>
    </w:div>
    <w:div w:id="1437867719">
      <w:bodyDiv w:val="1"/>
      <w:marLeft w:val="0"/>
      <w:marRight w:val="0"/>
      <w:marTop w:val="0"/>
      <w:marBottom w:val="0"/>
      <w:divBdr>
        <w:top w:val="none" w:sz="0" w:space="0" w:color="auto"/>
        <w:left w:val="none" w:sz="0" w:space="0" w:color="auto"/>
        <w:bottom w:val="none" w:sz="0" w:space="0" w:color="auto"/>
        <w:right w:val="none" w:sz="0" w:space="0" w:color="auto"/>
      </w:divBdr>
    </w:div>
    <w:div w:id="21416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gy.at/" TargetMode="External"/><Relationship Id="rId18" Type="http://schemas.openxmlformats.org/officeDocument/2006/relationships/hyperlink" Target="http://www.voiceofdiversity.a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gy.at" TargetMode="External"/><Relationship Id="rId7" Type="http://schemas.openxmlformats.org/officeDocument/2006/relationships/endnotes" Target="endnotes.xml"/><Relationship Id="rId12" Type="http://schemas.openxmlformats.org/officeDocument/2006/relationships/hyperlink" Target="mailto:ticket@porgy.at" TargetMode="External"/><Relationship Id="rId17" Type="http://schemas.openxmlformats.org/officeDocument/2006/relationships/hyperlink" Target="https://www.porgy.a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icket@porgy.at" TargetMode="External"/><Relationship Id="rId20" Type="http://schemas.openxmlformats.org/officeDocument/2006/relationships/hyperlink" Target="http://www.voiceofdiversity.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gy.at" TargetMode="External"/><Relationship Id="rId24" Type="http://schemas.openxmlformats.org/officeDocument/2006/relationships/hyperlink" Target="http://www.porgy.at" TargetMode="External"/><Relationship Id="rId5" Type="http://schemas.openxmlformats.org/officeDocument/2006/relationships/webSettings" Target="webSettings.xml"/><Relationship Id="rId15" Type="http://schemas.openxmlformats.org/officeDocument/2006/relationships/hyperlink" Target="http://www.porgy.at" TargetMode="External"/><Relationship Id="rId23" Type="http://schemas.openxmlformats.org/officeDocument/2006/relationships/hyperlink" Target="http://www.voiceofdiversity.at/michael-koehlmeier-erzaehlt-roma-maerchen/" TargetMode="External"/><Relationship Id="rId28" Type="http://schemas.openxmlformats.org/officeDocument/2006/relationships/theme" Target="theme/theme1.xml"/><Relationship Id="rId10" Type="http://schemas.openxmlformats.org/officeDocument/2006/relationships/hyperlink" Target="http://www.porgy.at/" TargetMode="External"/><Relationship Id="rId19" Type="http://schemas.openxmlformats.org/officeDocument/2006/relationships/hyperlink" Target="http://www.voiceofdiversity.at/presse" TargetMode="External"/><Relationship Id="rId4" Type="http://schemas.openxmlformats.org/officeDocument/2006/relationships/settings" Target="settings.xml"/><Relationship Id="rId9" Type="http://schemas.openxmlformats.org/officeDocument/2006/relationships/hyperlink" Target="http://www.voiceofdiversity.at/" TargetMode="External"/><Relationship Id="rId14" Type="http://schemas.openxmlformats.org/officeDocument/2006/relationships/hyperlink" Target="http://www.voiceofdiversity.at/" TargetMode="External"/><Relationship Id="rId22" Type="http://schemas.openxmlformats.org/officeDocument/2006/relationships/hyperlink" Target="http://www.porgy.at"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CC1AB-AED7-4B2A-8466-B0A81BE9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11435</Characters>
  <Application>Microsoft Office Word</Application>
  <DocSecurity>0</DocSecurity>
  <Lines>259</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Passin</dc:creator>
  <cp:lastModifiedBy>StudentIn</cp:lastModifiedBy>
  <cp:revision>5</cp:revision>
  <cp:lastPrinted>2023-03-11T21:50:00Z</cp:lastPrinted>
  <dcterms:created xsi:type="dcterms:W3CDTF">2023-03-15T15:32:00Z</dcterms:created>
  <dcterms:modified xsi:type="dcterms:W3CDTF">2023-03-16T09:16:00Z</dcterms:modified>
</cp:coreProperties>
</file>